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E584A" w14:textId="308FC954" w:rsidR="00F94A61" w:rsidRPr="001F36D5" w:rsidRDefault="001F36D5" w:rsidP="001F36D5">
      <w:pPr>
        <w:jc w:val="center"/>
        <w:rPr>
          <w:b/>
          <w:bCs/>
          <w:sz w:val="28"/>
          <w:szCs w:val="28"/>
        </w:rPr>
      </w:pPr>
      <w:r w:rsidRPr="001F36D5">
        <w:rPr>
          <w:b/>
          <w:bCs/>
          <w:sz w:val="28"/>
          <w:szCs w:val="28"/>
        </w:rPr>
        <w:t>РОССИЙСКАЯ ФЕДЕРАЦИЯ</w:t>
      </w:r>
    </w:p>
    <w:p w14:paraId="172B7907" w14:textId="0AF1CFBF" w:rsidR="001F36D5" w:rsidRPr="001F36D5" w:rsidRDefault="001F36D5" w:rsidP="001F36D5">
      <w:pPr>
        <w:jc w:val="center"/>
        <w:rPr>
          <w:b/>
          <w:bCs/>
          <w:sz w:val="28"/>
          <w:szCs w:val="28"/>
        </w:rPr>
      </w:pPr>
      <w:r w:rsidRPr="001F36D5">
        <w:rPr>
          <w:b/>
          <w:bCs/>
          <w:sz w:val="28"/>
          <w:szCs w:val="28"/>
        </w:rPr>
        <w:t>ОРЛОВСКАЯ ОБЛАСТЬ ПОКРОВСКИЙ РАЙОН</w:t>
      </w:r>
    </w:p>
    <w:p w14:paraId="79BB78F9" w14:textId="0AF786DA" w:rsidR="001F36D5" w:rsidRPr="001F36D5" w:rsidRDefault="001F36D5" w:rsidP="001F36D5">
      <w:pPr>
        <w:jc w:val="center"/>
        <w:rPr>
          <w:b/>
          <w:bCs/>
          <w:sz w:val="28"/>
          <w:szCs w:val="28"/>
        </w:rPr>
      </w:pPr>
      <w:r w:rsidRPr="001F36D5">
        <w:rPr>
          <w:b/>
          <w:bCs/>
          <w:sz w:val="28"/>
          <w:szCs w:val="28"/>
        </w:rPr>
        <w:t>СТОЛБЕЦКИЙ СЕЛЬСКИЙ СОВЕТ НАРОДНЫХ ДЕПУТАТОВ</w:t>
      </w:r>
    </w:p>
    <w:p w14:paraId="54FD2061" w14:textId="2D2E5892" w:rsidR="001F36D5" w:rsidRDefault="001F36D5" w:rsidP="001F36D5">
      <w:pPr>
        <w:jc w:val="center"/>
        <w:rPr>
          <w:b/>
          <w:bCs/>
          <w:sz w:val="28"/>
          <w:szCs w:val="28"/>
        </w:rPr>
      </w:pPr>
      <w:r w:rsidRPr="001F36D5">
        <w:rPr>
          <w:b/>
          <w:bCs/>
          <w:sz w:val="28"/>
          <w:szCs w:val="28"/>
        </w:rPr>
        <w:t>РЕШЕНИЕ</w:t>
      </w:r>
    </w:p>
    <w:p w14:paraId="1CB36842" w14:textId="2B8F8ABC" w:rsidR="001F36D5" w:rsidRDefault="001F36D5" w:rsidP="001F36D5">
      <w:pPr>
        <w:rPr>
          <w:sz w:val="28"/>
          <w:szCs w:val="28"/>
        </w:rPr>
      </w:pPr>
      <w:r>
        <w:rPr>
          <w:sz w:val="28"/>
          <w:szCs w:val="28"/>
        </w:rPr>
        <w:t>10 мая 2923 года                                                              № 15/5-СС</w:t>
      </w:r>
    </w:p>
    <w:p w14:paraId="59C7CFF1" w14:textId="77777777" w:rsidR="00FB45B8" w:rsidRDefault="001F36D5" w:rsidP="001F36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с.Столбецкое</w:t>
      </w:r>
      <w:proofErr w:type="spellEnd"/>
      <w:r>
        <w:rPr>
          <w:sz w:val="28"/>
          <w:szCs w:val="28"/>
        </w:rPr>
        <w:t xml:space="preserve">     </w:t>
      </w:r>
      <w:r w:rsidR="00FB45B8">
        <w:rPr>
          <w:sz w:val="28"/>
          <w:szCs w:val="28"/>
        </w:rPr>
        <w:t xml:space="preserve">                                                            Принято на 15 заседании</w:t>
      </w:r>
    </w:p>
    <w:p w14:paraId="308691CC" w14:textId="3BA72AA6" w:rsidR="00FB45B8" w:rsidRDefault="00FB45B8" w:rsidP="001F36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Совета</w:t>
      </w:r>
    </w:p>
    <w:p w14:paraId="171BE3F2" w14:textId="27D080B3" w:rsidR="00FB45B8" w:rsidRDefault="00FB45B8" w:rsidP="001F36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народных депутатов</w:t>
      </w:r>
    </w:p>
    <w:p w14:paraId="04E6187D" w14:textId="3336B3E8" w:rsidR="00FB45B8" w:rsidRDefault="00FB45B8" w:rsidP="001F36D5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«Правила благоустройства </w:t>
      </w:r>
      <w:proofErr w:type="spellStart"/>
      <w:r w:rsidR="00F91642">
        <w:rPr>
          <w:sz w:val="28"/>
          <w:szCs w:val="28"/>
        </w:rPr>
        <w:t>Столбецкого</w:t>
      </w:r>
      <w:proofErr w:type="spellEnd"/>
      <w:r w:rsidR="00F91642">
        <w:rPr>
          <w:sz w:val="28"/>
          <w:szCs w:val="28"/>
        </w:rPr>
        <w:t xml:space="preserve"> сельского поселения Покровского района Орловской области» утвержденных решением </w:t>
      </w:r>
      <w:proofErr w:type="spellStart"/>
      <w:r w:rsidR="00F91642">
        <w:rPr>
          <w:sz w:val="28"/>
          <w:szCs w:val="28"/>
        </w:rPr>
        <w:t>Столбецкого</w:t>
      </w:r>
      <w:proofErr w:type="spellEnd"/>
      <w:r w:rsidR="00F91642">
        <w:rPr>
          <w:sz w:val="28"/>
          <w:szCs w:val="28"/>
        </w:rPr>
        <w:t xml:space="preserve"> сельского Совета народных депутатов от 29 апреля 2020 года № 47/2-СС</w:t>
      </w:r>
    </w:p>
    <w:p w14:paraId="29A7C058" w14:textId="0005E6EB" w:rsidR="00F91642" w:rsidRDefault="003A74B8" w:rsidP="001F36D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1642">
        <w:rPr>
          <w:sz w:val="28"/>
          <w:szCs w:val="28"/>
        </w:rPr>
        <w:t xml:space="preserve"> </w:t>
      </w:r>
      <w:r w:rsidR="00374806">
        <w:rPr>
          <w:sz w:val="28"/>
          <w:szCs w:val="28"/>
        </w:rPr>
        <w:t xml:space="preserve">Руководствуясь Федеральным законом от 06 октября 2003 № 131-ФЗ </w:t>
      </w:r>
      <w:proofErr w:type="gramStart"/>
      <w:r w:rsidR="00374806">
        <w:rPr>
          <w:sz w:val="28"/>
          <w:szCs w:val="28"/>
        </w:rPr>
        <w:t>« Об</w:t>
      </w:r>
      <w:proofErr w:type="gramEnd"/>
      <w:r w:rsidR="00374806">
        <w:rPr>
          <w:sz w:val="28"/>
          <w:szCs w:val="28"/>
        </w:rPr>
        <w:t xml:space="preserve"> общих принципах организации местного самоуправления в Российской Федерации», Уставом </w:t>
      </w:r>
      <w:proofErr w:type="spellStart"/>
      <w:r w:rsidR="00374806">
        <w:rPr>
          <w:sz w:val="28"/>
          <w:szCs w:val="28"/>
        </w:rPr>
        <w:t>Столбецкого</w:t>
      </w:r>
      <w:proofErr w:type="spellEnd"/>
      <w:r w:rsidR="00374806">
        <w:rPr>
          <w:sz w:val="28"/>
          <w:szCs w:val="28"/>
        </w:rPr>
        <w:t xml:space="preserve"> сельского поселения Покровского района, </w:t>
      </w:r>
      <w:proofErr w:type="spellStart"/>
      <w:r w:rsidR="00374806">
        <w:rPr>
          <w:sz w:val="28"/>
          <w:szCs w:val="28"/>
        </w:rPr>
        <w:t>Столбецкий</w:t>
      </w:r>
      <w:proofErr w:type="spellEnd"/>
      <w:r w:rsidR="00374806">
        <w:rPr>
          <w:sz w:val="28"/>
          <w:szCs w:val="28"/>
        </w:rPr>
        <w:t xml:space="preserve"> сельский Совет</w:t>
      </w:r>
      <w:r w:rsidR="00A12F25">
        <w:rPr>
          <w:sz w:val="28"/>
          <w:szCs w:val="28"/>
        </w:rPr>
        <w:t xml:space="preserve"> </w:t>
      </w:r>
      <w:r w:rsidR="00374806">
        <w:rPr>
          <w:sz w:val="28"/>
          <w:szCs w:val="28"/>
        </w:rPr>
        <w:t>народных депутатов</w:t>
      </w:r>
    </w:p>
    <w:p w14:paraId="23773E66" w14:textId="06680659" w:rsidR="00374806" w:rsidRDefault="00374806" w:rsidP="001F36D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РЕШИЛ :</w:t>
      </w:r>
      <w:proofErr w:type="gramEnd"/>
    </w:p>
    <w:p w14:paraId="5FC83E7A" w14:textId="2BB7B183" w:rsidR="00374806" w:rsidRDefault="00374806" w:rsidP="0037480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«Правила благоустройства </w:t>
      </w: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Покровского района Орловской области</w:t>
      </w:r>
      <w:r w:rsidR="00A12F25">
        <w:rPr>
          <w:sz w:val="28"/>
          <w:szCs w:val="28"/>
        </w:rPr>
        <w:t>»</w:t>
      </w:r>
      <w:r w:rsidR="003A74B8">
        <w:rPr>
          <w:sz w:val="28"/>
          <w:szCs w:val="28"/>
        </w:rPr>
        <w:t>,</w:t>
      </w:r>
      <w:bookmarkStart w:id="0" w:name="_GoBack"/>
      <w:bookmarkEnd w:id="0"/>
      <w:r w:rsidR="00A12F25">
        <w:rPr>
          <w:sz w:val="28"/>
          <w:szCs w:val="28"/>
        </w:rPr>
        <w:t xml:space="preserve">утвержденных решением </w:t>
      </w:r>
      <w:proofErr w:type="spellStart"/>
      <w:r w:rsidR="00A12F25">
        <w:rPr>
          <w:sz w:val="28"/>
          <w:szCs w:val="28"/>
        </w:rPr>
        <w:t>Столбецкого</w:t>
      </w:r>
      <w:proofErr w:type="spellEnd"/>
      <w:r w:rsidR="00A12F25">
        <w:rPr>
          <w:sz w:val="28"/>
          <w:szCs w:val="28"/>
        </w:rPr>
        <w:t xml:space="preserve"> сельского Совета народных депутатов от 29 апреля 2020 года № 47/2-СС следующие изменения и дополнения :</w:t>
      </w:r>
    </w:p>
    <w:p w14:paraId="53E3F095" w14:textId="1DF76292" w:rsidR="00A12F25" w:rsidRDefault="00A12F25" w:rsidP="00A12F25">
      <w:pPr>
        <w:pStyle w:val="a3"/>
        <w:rPr>
          <w:sz w:val="28"/>
          <w:szCs w:val="28"/>
        </w:rPr>
      </w:pPr>
      <w:r>
        <w:rPr>
          <w:sz w:val="28"/>
          <w:szCs w:val="28"/>
        </w:rPr>
        <w:t>- раздел 4 правил дополнить пунктом 4.6 следующего содержания:</w:t>
      </w:r>
    </w:p>
    <w:p w14:paraId="368D47EB" w14:textId="32C8BB60" w:rsidR="00A12F25" w:rsidRDefault="00A12F25" w:rsidP="00A12F25">
      <w:pPr>
        <w:pStyle w:val="a3"/>
        <w:rPr>
          <w:sz w:val="28"/>
          <w:szCs w:val="28"/>
        </w:rPr>
      </w:pPr>
      <w:r>
        <w:rPr>
          <w:sz w:val="28"/>
          <w:szCs w:val="28"/>
        </w:rPr>
        <w:t>«4.6. Собственники или иные законные владельцы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домов)обязаны участвовать в содержании прилегающей территории путем проведения мероприятий:</w:t>
      </w:r>
    </w:p>
    <w:p w14:paraId="59C91443" w14:textId="4388C8F0" w:rsidR="00A12F25" w:rsidRDefault="00A12F25" w:rsidP="00A12F2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по очистке прилегающей территории от мусора и иных отходов производства и потребления, опавшей листвы, сухой травянистой растительности, сорной растительности, </w:t>
      </w:r>
      <w:proofErr w:type="spellStart"/>
      <w:r>
        <w:rPr>
          <w:sz w:val="28"/>
          <w:szCs w:val="28"/>
        </w:rPr>
        <w:t>коры</w:t>
      </w:r>
      <w:proofErr w:type="spellEnd"/>
      <w:r>
        <w:rPr>
          <w:sz w:val="28"/>
          <w:szCs w:val="28"/>
        </w:rPr>
        <w:t xml:space="preserve"> </w:t>
      </w:r>
      <w:r w:rsidR="00EC157E">
        <w:rPr>
          <w:sz w:val="28"/>
          <w:szCs w:val="28"/>
        </w:rPr>
        <w:t>деревьев, порубочных остатков деревьев и кустарников;</w:t>
      </w:r>
    </w:p>
    <w:p w14:paraId="71916B76" w14:textId="6E8D537E" w:rsidR="00EC157E" w:rsidRDefault="00EC157E" w:rsidP="00A12F2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по очистке прилегающей территории, за исключением цветников и газонов, от снега и наледи для обеспечения свободного и безопасного прохода граждан; по противогололедной обработке прилегающей территории;</w:t>
      </w:r>
    </w:p>
    <w:p w14:paraId="58003F21" w14:textId="327B0BB0" w:rsidR="00EC157E" w:rsidRDefault="00EC157E" w:rsidP="00A12F25">
      <w:pPr>
        <w:pStyle w:val="a3"/>
        <w:rPr>
          <w:sz w:val="28"/>
          <w:szCs w:val="28"/>
        </w:rPr>
      </w:pPr>
      <w:r>
        <w:rPr>
          <w:sz w:val="28"/>
          <w:szCs w:val="28"/>
        </w:rPr>
        <w:t>по покосу травы и обрезки поросли.»</w:t>
      </w:r>
    </w:p>
    <w:p w14:paraId="357C322F" w14:textId="6D43E873" w:rsidR="00EC157E" w:rsidRDefault="00EC157E" w:rsidP="00EC15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подписания.</w:t>
      </w:r>
    </w:p>
    <w:p w14:paraId="6139875A" w14:textId="7C913BED" w:rsidR="00EC157E" w:rsidRDefault="00EC157E" w:rsidP="00EC157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Разместить данное решение на официальном сайте администрации поселения.</w:t>
      </w:r>
    </w:p>
    <w:p w14:paraId="6AB4ED3A" w14:textId="47668DF3" w:rsidR="00EC157E" w:rsidRPr="00EC157E" w:rsidRDefault="00EC157E" w:rsidP="00EC157E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                            </w:t>
      </w:r>
      <w:proofErr w:type="spellStart"/>
      <w:r>
        <w:rPr>
          <w:sz w:val="28"/>
          <w:szCs w:val="28"/>
        </w:rPr>
        <w:t>И.А.Андреева</w:t>
      </w:r>
      <w:proofErr w:type="spellEnd"/>
      <w:r>
        <w:rPr>
          <w:sz w:val="28"/>
          <w:szCs w:val="28"/>
        </w:rPr>
        <w:t xml:space="preserve">                        </w:t>
      </w:r>
    </w:p>
    <w:p w14:paraId="3CCA2510" w14:textId="37224538" w:rsidR="001F36D5" w:rsidRPr="001F36D5" w:rsidRDefault="00FB45B8" w:rsidP="001F36D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36D5">
        <w:rPr>
          <w:sz w:val="28"/>
          <w:szCs w:val="28"/>
        </w:rPr>
        <w:t xml:space="preserve">                                                                 </w:t>
      </w:r>
    </w:p>
    <w:sectPr w:rsidR="001F36D5" w:rsidRPr="001F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B7894"/>
    <w:multiLevelType w:val="hybridMultilevel"/>
    <w:tmpl w:val="20189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D0"/>
    <w:rsid w:val="001F36D5"/>
    <w:rsid w:val="00374806"/>
    <w:rsid w:val="003A74B8"/>
    <w:rsid w:val="00A12F25"/>
    <w:rsid w:val="00EC157E"/>
    <w:rsid w:val="00F91642"/>
    <w:rsid w:val="00F94A61"/>
    <w:rsid w:val="00FB45B8"/>
    <w:rsid w:val="00F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6C85"/>
  <w15:chartTrackingRefBased/>
  <w15:docId w15:val="{8CBAA24D-BB9D-4178-9876-1C468821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2023-05-19T06:12:00Z</dcterms:created>
  <dcterms:modified xsi:type="dcterms:W3CDTF">2023-05-19T06:45:00Z</dcterms:modified>
</cp:coreProperties>
</file>