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C0C2F" w14:textId="5A168E16" w:rsidR="009C7BE1" w:rsidRPr="007E29C2" w:rsidRDefault="004D6A78" w:rsidP="007E29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9C2">
        <w:rPr>
          <w:rFonts w:ascii="Times New Roman" w:hAnsi="Times New Roman" w:cs="Times New Roman"/>
          <w:b/>
          <w:bCs/>
          <w:sz w:val="28"/>
          <w:szCs w:val="28"/>
        </w:rPr>
        <w:t>ПРОТОКОЛ № 1</w:t>
      </w:r>
    </w:p>
    <w:p w14:paraId="2E55D250" w14:textId="48D67282" w:rsidR="004D6A78" w:rsidRPr="007E29C2" w:rsidRDefault="007E29C2" w:rsidP="007E29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D6A78" w:rsidRPr="007E29C2">
        <w:rPr>
          <w:rFonts w:ascii="Times New Roman" w:hAnsi="Times New Roman" w:cs="Times New Roman"/>
          <w:b/>
          <w:bCs/>
          <w:sz w:val="28"/>
          <w:szCs w:val="28"/>
        </w:rPr>
        <w:t>убличных слушаний Столбецкого сельского поселения Покровского района Орловской области</w:t>
      </w:r>
    </w:p>
    <w:p w14:paraId="429BD163" w14:textId="3724880E" w:rsidR="004D6A78" w:rsidRPr="00F95035" w:rsidRDefault="004D6A78">
      <w:pPr>
        <w:rPr>
          <w:rFonts w:ascii="Times New Roman" w:hAnsi="Times New Roman" w:cs="Times New Roman"/>
          <w:sz w:val="28"/>
          <w:szCs w:val="28"/>
        </w:rPr>
      </w:pPr>
      <w:r w:rsidRPr="00F95035">
        <w:rPr>
          <w:rFonts w:ascii="Times New Roman" w:hAnsi="Times New Roman" w:cs="Times New Roman"/>
          <w:sz w:val="28"/>
          <w:szCs w:val="28"/>
        </w:rPr>
        <w:t xml:space="preserve">28 </w:t>
      </w:r>
      <w:proofErr w:type="gramStart"/>
      <w:r w:rsidRPr="00F95035">
        <w:rPr>
          <w:rFonts w:ascii="Times New Roman" w:hAnsi="Times New Roman" w:cs="Times New Roman"/>
          <w:sz w:val="28"/>
          <w:szCs w:val="28"/>
        </w:rPr>
        <w:t>октября  2024</w:t>
      </w:r>
      <w:proofErr w:type="gramEnd"/>
      <w:r w:rsidRPr="00F95035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0F845B01" w14:textId="65F3B446" w:rsidR="004D6A78" w:rsidRPr="00F95035" w:rsidRDefault="004D6A78">
      <w:pPr>
        <w:rPr>
          <w:rFonts w:ascii="Times New Roman" w:hAnsi="Times New Roman" w:cs="Times New Roman"/>
          <w:sz w:val="28"/>
          <w:szCs w:val="28"/>
        </w:rPr>
      </w:pPr>
      <w:r w:rsidRPr="00F95035">
        <w:rPr>
          <w:rFonts w:ascii="Times New Roman" w:hAnsi="Times New Roman" w:cs="Times New Roman"/>
          <w:sz w:val="28"/>
          <w:szCs w:val="28"/>
        </w:rPr>
        <w:t>Присутствовали: 17 человек</w:t>
      </w:r>
    </w:p>
    <w:p w14:paraId="4A08691A" w14:textId="355CB137" w:rsidR="004D6A78" w:rsidRDefault="007E29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6A78" w:rsidRPr="00F95035">
        <w:rPr>
          <w:rFonts w:ascii="Times New Roman" w:hAnsi="Times New Roman" w:cs="Times New Roman"/>
          <w:sz w:val="28"/>
          <w:szCs w:val="28"/>
        </w:rPr>
        <w:t xml:space="preserve">Публичные слушания открывает председательствующий- председатель Столбецкого сельского Совета народных депутатов Андреева И.А., которая проинформировала собравшихся </w:t>
      </w:r>
      <w:r w:rsidR="00F95035">
        <w:rPr>
          <w:rFonts w:ascii="Times New Roman" w:hAnsi="Times New Roman" w:cs="Times New Roman"/>
          <w:sz w:val="28"/>
          <w:szCs w:val="28"/>
        </w:rPr>
        <w:t>п</w:t>
      </w:r>
      <w:r w:rsidR="004D6A78" w:rsidRPr="00F95035">
        <w:rPr>
          <w:rFonts w:ascii="Times New Roman" w:hAnsi="Times New Roman" w:cs="Times New Roman"/>
          <w:sz w:val="28"/>
          <w:szCs w:val="28"/>
        </w:rPr>
        <w:t>о существ</w:t>
      </w:r>
      <w:r w:rsidR="00F95035">
        <w:rPr>
          <w:rFonts w:ascii="Times New Roman" w:hAnsi="Times New Roman" w:cs="Times New Roman"/>
          <w:sz w:val="28"/>
          <w:szCs w:val="28"/>
        </w:rPr>
        <w:t>у</w:t>
      </w:r>
      <w:r w:rsidR="004D6A78" w:rsidRPr="00F95035">
        <w:rPr>
          <w:rFonts w:ascii="Times New Roman" w:hAnsi="Times New Roman" w:cs="Times New Roman"/>
          <w:sz w:val="28"/>
          <w:szCs w:val="28"/>
        </w:rPr>
        <w:t xml:space="preserve"> </w:t>
      </w:r>
      <w:r w:rsidR="00F95035">
        <w:rPr>
          <w:rFonts w:ascii="Times New Roman" w:hAnsi="Times New Roman" w:cs="Times New Roman"/>
          <w:sz w:val="28"/>
          <w:szCs w:val="28"/>
        </w:rPr>
        <w:t>обсуждаемого</w:t>
      </w:r>
      <w:r w:rsidR="004D6A78" w:rsidRPr="00F95035">
        <w:rPr>
          <w:rFonts w:ascii="Times New Roman" w:hAnsi="Times New Roman" w:cs="Times New Roman"/>
          <w:sz w:val="28"/>
          <w:szCs w:val="28"/>
        </w:rPr>
        <w:t xml:space="preserve"> вопроса</w:t>
      </w:r>
      <w:r w:rsidR="00F95035">
        <w:rPr>
          <w:rFonts w:ascii="Times New Roman" w:hAnsi="Times New Roman" w:cs="Times New Roman"/>
          <w:sz w:val="28"/>
          <w:szCs w:val="28"/>
        </w:rPr>
        <w:t>, его значимости, порядке проведения слушаний, участниках слушаний, предложила избрать секретаря.</w:t>
      </w:r>
    </w:p>
    <w:p w14:paraId="3EFCFEDF" w14:textId="4F6CB398" w:rsidR="00F95035" w:rsidRDefault="007E29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95035">
        <w:rPr>
          <w:rFonts w:ascii="Times New Roman" w:hAnsi="Times New Roman" w:cs="Times New Roman"/>
          <w:sz w:val="28"/>
          <w:szCs w:val="28"/>
        </w:rPr>
        <w:t xml:space="preserve">Для ведения протокола публичных слушаний по предложению председательствующего избирается секретарь- </w:t>
      </w:r>
      <w:proofErr w:type="spellStart"/>
      <w:r w:rsidR="00F95035">
        <w:rPr>
          <w:rFonts w:ascii="Times New Roman" w:hAnsi="Times New Roman" w:cs="Times New Roman"/>
          <w:sz w:val="28"/>
          <w:szCs w:val="28"/>
        </w:rPr>
        <w:t>Дикапольцева</w:t>
      </w:r>
      <w:proofErr w:type="spellEnd"/>
      <w:r w:rsidR="00F95035">
        <w:rPr>
          <w:rFonts w:ascii="Times New Roman" w:hAnsi="Times New Roman" w:cs="Times New Roman"/>
          <w:sz w:val="28"/>
          <w:szCs w:val="28"/>
        </w:rPr>
        <w:t xml:space="preserve"> Ирина Анатольевна. За данную кандидатуру проголосовали: «за»-единогласно, «против»-нет, «воздержались»-нет.</w:t>
      </w:r>
    </w:p>
    <w:p w14:paraId="2E96A6B0" w14:textId="6D4A6F9A" w:rsidR="00F95035" w:rsidRPr="007E29C2" w:rsidRDefault="00F950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E29C2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5BA846A1" w14:textId="65F41F07" w:rsidR="00F95035" w:rsidRDefault="00F95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Рассмотрение проекта решения Столбецкого сельского Совета народных депутатов «О внесении изменений и дополнений в Устав Столбецкого сельского поселения Покровского района Орловской области»</w:t>
      </w:r>
    </w:p>
    <w:p w14:paraId="43AAE05D" w14:textId="191851A4" w:rsidR="00F95035" w:rsidRPr="007E29C2" w:rsidRDefault="00F950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E29C2">
        <w:rPr>
          <w:rFonts w:ascii="Times New Roman" w:hAnsi="Times New Roman" w:cs="Times New Roman"/>
          <w:b/>
          <w:bCs/>
          <w:sz w:val="28"/>
          <w:szCs w:val="28"/>
        </w:rPr>
        <w:t>Регламент публичных слушаний:</w:t>
      </w:r>
    </w:p>
    <w:p w14:paraId="5500B5DA" w14:textId="26721981" w:rsidR="00F95035" w:rsidRDefault="00F95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доклада                                     до 15 минут</w:t>
      </w:r>
    </w:p>
    <w:p w14:paraId="32913DD5" w14:textId="0249231D" w:rsidR="00F95035" w:rsidRDefault="00F95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выступлений                            до 5 минут</w:t>
      </w:r>
    </w:p>
    <w:p w14:paraId="1DC16204" w14:textId="6906836F" w:rsidR="00F95035" w:rsidRDefault="00F95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предложений, справок              2-3 минуты</w:t>
      </w:r>
    </w:p>
    <w:p w14:paraId="169F3843" w14:textId="7ACCCCF5" w:rsidR="00F95035" w:rsidRDefault="000A3617" w:rsidP="00F95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95035">
        <w:rPr>
          <w:rFonts w:ascii="Times New Roman" w:hAnsi="Times New Roman" w:cs="Times New Roman"/>
          <w:sz w:val="28"/>
          <w:szCs w:val="28"/>
        </w:rPr>
        <w:t>Слово по вопросу повестки дня предоставляется Андреевой И.А.- председателю Столбецкого сельского Совета народных депутатов, которая зачитала присутствующим проект решения «О внесении изменений и дополнений в Устав Столбецкого сельского поселения Покровского района Орловской области» и предложила</w:t>
      </w:r>
      <w:r w:rsidR="000B00EF">
        <w:rPr>
          <w:rFonts w:ascii="Times New Roman" w:hAnsi="Times New Roman" w:cs="Times New Roman"/>
          <w:sz w:val="28"/>
          <w:szCs w:val="28"/>
        </w:rPr>
        <w:t xml:space="preserve"> присутствующим высказать свои замечания и дополнения.</w:t>
      </w:r>
    </w:p>
    <w:p w14:paraId="6B5FF22B" w14:textId="77777777" w:rsidR="007E29C2" w:rsidRDefault="000B00EF" w:rsidP="00F95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Выступила ведущий специалист администрации Столбецкого сельского поселения Покровского района Орловской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Дикапольцева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И.А., которая сказала, что внесение изменений является не</w:t>
      </w:r>
      <w:r w:rsidR="007E29C2">
        <w:rPr>
          <w:rFonts w:ascii="Times New Roman" w:hAnsi="Times New Roman" w:cs="Times New Roman"/>
          <w:sz w:val="28"/>
          <w:szCs w:val="28"/>
        </w:rPr>
        <w:t xml:space="preserve">обходимым и в том варианте, в котором они предложены в проекте, они могут быть внесены в </w:t>
      </w:r>
      <w:proofErr w:type="gramStart"/>
      <w:r w:rsidR="007E29C2">
        <w:rPr>
          <w:rFonts w:ascii="Times New Roman" w:hAnsi="Times New Roman" w:cs="Times New Roman"/>
          <w:sz w:val="28"/>
          <w:szCs w:val="28"/>
        </w:rPr>
        <w:t>Устав  поселения</w:t>
      </w:r>
      <w:proofErr w:type="gramEnd"/>
      <w:r w:rsidR="007E29C2">
        <w:rPr>
          <w:rFonts w:ascii="Times New Roman" w:hAnsi="Times New Roman" w:cs="Times New Roman"/>
          <w:sz w:val="28"/>
          <w:szCs w:val="28"/>
        </w:rPr>
        <w:t xml:space="preserve">. Слово больше никто не взял. </w:t>
      </w:r>
    </w:p>
    <w:p w14:paraId="74162AD1" w14:textId="472ED9A2" w:rsidR="000B00EF" w:rsidRPr="007E29C2" w:rsidRDefault="007E29C2" w:rsidP="00F950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слушаний было принято </w:t>
      </w:r>
      <w:r w:rsidRPr="007E29C2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</w:p>
    <w:p w14:paraId="328C01D0" w14:textId="18E27667" w:rsidR="007E29C2" w:rsidRDefault="007E29C2" w:rsidP="007E29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Рекомендовать Столбецкому сельскому Совету народных депутатов принять решение «О внесении изменений и дополнений в Устав Столбецкого сельского поселения Покровского района Орловской области»</w:t>
      </w:r>
    </w:p>
    <w:p w14:paraId="7872FF95" w14:textId="77777777" w:rsidR="007E29C2" w:rsidRDefault="007E29C2" w:rsidP="00F95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публичных </w:t>
      </w:r>
    </w:p>
    <w:p w14:paraId="39FE5B49" w14:textId="75541D36" w:rsidR="007E29C2" w:rsidRDefault="007E29C2" w:rsidP="00F9503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слушаний: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И.А.Андреева</w:t>
      </w:r>
    </w:p>
    <w:p w14:paraId="6FC47DD2" w14:textId="77777777" w:rsidR="007E29C2" w:rsidRDefault="007E29C2" w:rsidP="00F95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</w:p>
    <w:p w14:paraId="76B9B551" w14:textId="0188A987" w:rsidR="007E29C2" w:rsidRDefault="00170C35" w:rsidP="00F95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7E29C2">
        <w:rPr>
          <w:rFonts w:ascii="Times New Roman" w:hAnsi="Times New Roman" w:cs="Times New Roman"/>
          <w:sz w:val="28"/>
          <w:szCs w:val="28"/>
        </w:rPr>
        <w:t xml:space="preserve">убличных </w:t>
      </w:r>
      <w:proofErr w:type="gramStart"/>
      <w:r w:rsidR="007E29C2">
        <w:rPr>
          <w:rFonts w:ascii="Times New Roman" w:hAnsi="Times New Roman" w:cs="Times New Roman"/>
          <w:sz w:val="28"/>
          <w:szCs w:val="28"/>
        </w:rPr>
        <w:t xml:space="preserve">слушаний:   </w:t>
      </w:r>
      <w:proofErr w:type="gramEnd"/>
      <w:r w:rsidR="007E29C2">
        <w:rPr>
          <w:rFonts w:ascii="Times New Roman" w:hAnsi="Times New Roman" w:cs="Times New Roman"/>
          <w:sz w:val="28"/>
          <w:szCs w:val="28"/>
        </w:rPr>
        <w:t xml:space="preserve">                                И.А.Дикапольцева</w:t>
      </w:r>
    </w:p>
    <w:p w14:paraId="39ED1EC7" w14:textId="753E0EEB" w:rsidR="00F95035" w:rsidRDefault="00F95035">
      <w:pPr>
        <w:rPr>
          <w:rFonts w:ascii="Times New Roman" w:hAnsi="Times New Roman" w:cs="Times New Roman"/>
          <w:sz w:val="28"/>
          <w:szCs w:val="28"/>
        </w:rPr>
      </w:pPr>
    </w:p>
    <w:p w14:paraId="5403AE78" w14:textId="77777777" w:rsidR="00F95035" w:rsidRPr="00F95035" w:rsidRDefault="00F95035">
      <w:pPr>
        <w:rPr>
          <w:rFonts w:ascii="Times New Roman" w:hAnsi="Times New Roman" w:cs="Times New Roman"/>
          <w:sz w:val="28"/>
          <w:szCs w:val="28"/>
        </w:rPr>
      </w:pPr>
    </w:p>
    <w:sectPr w:rsidR="00F95035" w:rsidRPr="00F95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0FF"/>
    <w:rsid w:val="000A3617"/>
    <w:rsid w:val="000B00EF"/>
    <w:rsid w:val="00170C35"/>
    <w:rsid w:val="004D6A78"/>
    <w:rsid w:val="007E29C2"/>
    <w:rsid w:val="009C7BE1"/>
    <w:rsid w:val="00EB10FF"/>
    <w:rsid w:val="00F9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B81B8"/>
  <w15:chartTrackingRefBased/>
  <w15:docId w15:val="{C8814806-06E5-4DD3-AAC7-42A72CC1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2024-10-28T12:47:00Z</cp:lastPrinted>
  <dcterms:created xsi:type="dcterms:W3CDTF">2024-10-28T12:10:00Z</dcterms:created>
  <dcterms:modified xsi:type="dcterms:W3CDTF">2024-10-28T12:50:00Z</dcterms:modified>
</cp:coreProperties>
</file>