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C98" w:rsidRDefault="00F65C98" w:rsidP="00F65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65C98" w:rsidRDefault="00F65C98" w:rsidP="00F65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F65C98" w:rsidRDefault="00F65C98" w:rsidP="00F65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F65C98" w:rsidRDefault="00F65C98" w:rsidP="00F65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37636">
        <w:rPr>
          <w:rFonts w:ascii="Times New Roman" w:hAnsi="Times New Roman" w:cs="Times New Roman"/>
          <w:b/>
          <w:sz w:val="28"/>
          <w:szCs w:val="28"/>
        </w:rPr>
        <w:t>СТОЛБЕЦКОГО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F65C98" w:rsidRDefault="00F65C98" w:rsidP="00F65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C98" w:rsidRDefault="00F65C98" w:rsidP="00F65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65C98" w:rsidRDefault="00F65C98" w:rsidP="00F65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493"/>
      </w:tblGrid>
      <w:tr w:rsidR="00F65C98" w:rsidTr="00143154">
        <w:tc>
          <w:tcPr>
            <w:tcW w:w="4644" w:type="dxa"/>
            <w:hideMark/>
          </w:tcPr>
          <w:p w:rsidR="00F65C98" w:rsidRDefault="00F65C98" w:rsidP="001431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26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126C3">
              <w:rPr>
                <w:rFonts w:ascii="Times New Roman" w:hAnsi="Times New Roman" w:cs="Times New Roman"/>
                <w:sz w:val="28"/>
                <w:szCs w:val="28"/>
              </w:rPr>
              <w:t xml:space="preserve">марта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126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</w:t>
            </w:r>
            <w:r w:rsidR="00A126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493" w:type="dxa"/>
            <w:hideMark/>
          </w:tcPr>
          <w:p w:rsidR="00F65C98" w:rsidRDefault="00F65C98" w:rsidP="00A126C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126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65C98" w:rsidRDefault="00F65C98" w:rsidP="00F65C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порядке организации работы по рассмотрению</w:t>
      </w:r>
    </w:p>
    <w:p w:rsidR="00F65C98" w:rsidRPr="00117C7D" w:rsidRDefault="00F65C98" w:rsidP="00F65C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обращений граждан в администрации </w:t>
      </w:r>
      <w:r w:rsidR="00E37636">
        <w:rPr>
          <w:rFonts w:ascii="Times New Roman" w:eastAsia="Times New Roman" w:hAnsi="Times New Roman" w:cs="Times New Roman"/>
          <w:b/>
          <w:sz w:val="28"/>
          <w:szCs w:val="28"/>
        </w:rPr>
        <w:t>Столбецкого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eastAsia="Times New Roman" w:cs="Times New Roman CYR"/>
          <w:b/>
          <w:sz w:val="28"/>
          <w:szCs w:val="28"/>
        </w:rPr>
        <w:t>»</w:t>
      </w:r>
    </w:p>
    <w:p w:rsidR="00F65C98" w:rsidRDefault="00F65C98" w:rsidP="00F65C98">
      <w:pPr>
        <w:pStyle w:val="a5"/>
        <w:spacing w:before="0" w:beforeAutospacing="0" w:after="0" w:afterAutospacing="0"/>
        <w:jc w:val="both"/>
        <w:rPr>
          <w:rFonts w:asciiTheme="minorHAnsi" w:hAnsiTheme="minorHAnsi" w:cs="Times New Roman CYR"/>
          <w:b/>
          <w:sz w:val="28"/>
          <w:szCs w:val="28"/>
        </w:rPr>
      </w:pPr>
    </w:p>
    <w:p w:rsidR="00F65C98" w:rsidRDefault="00F65C98" w:rsidP="00F65C9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>В соответствии с Федера</w:t>
      </w:r>
      <w:r>
        <w:rPr>
          <w:sz w:val="28"/>
          <w:szCs w:val="28"/>
        </w:rPr>
        <w:t xml:space="preserve">льным законом от 02.05.2006 № 59 – </w:t>
      </w:r>
      <w:r w:rsidRPr="00117C7D">
        <w:rPr>
          <w:sz w:val="28"/>
          <w:szCs w:val="28"/>
        </w:rPr>
        <w:t>ФЗ «О порядке рассмотрения обращений граждан Российской Федерации», Федеральным законом от 09.02.2009 №</w:t>
      </w:r>
      <w:r>
        <w:rPr>
          <w:sz w:val="28"/>
          <w:szCs w:val="28"/>
        </w:rPr>
        <w:t xml:space="preserve"> 8 – </w:t>
      </w:r>
      <w:r w:rsidRPr="00117C7D">
        <w:rPr>
          <w:sz w:val="28"/>
          <w:szCs w:val="28"/>
        </w:rPr>
        <w:t>ФЗ «Об обеспечении доступа к информации о деятельности государственных органов и органов местного самоуправления», в целях обеспечения реализации конституционных прав граждан на обращения в органы местного самоуправления, а также совершенствования форм и методов работы с обращениями граждан</w:t>
      </w:r>
      <w:r>
        <w:rPr>
          <w:sz w:val="28"/>
          <w:szCs w:val="28"/>
        </w:rPr>
        <w:t xml:space="preserve">, администрация </w:t>
      </w:r>
      <w:r w:rsidR="00E37636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</w:t>
      </w:r>
    </w:p>
    <w:p w:rsidR="00F65C98" w:rsidRDefault="00F65C98" w:rsidP="00F65C9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ПОСТАНОВЛЯЕТ:</w:t>
      </w:r>
    </w:p>
    <w:p w:rsidR="00F65C98" w:rsidRDefault="00F65C98" w:rsidP="00F65C98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65C98" w:rsidRDefault="00F65C98" w:rsidP="00F65C98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Порядок </w:t>
      </w:r>
      <w:r w:rsidRPr="00011E0C">
        <w:rPr>
          <w:rFonts w:ascii="Times New Roman" w:hAnsi="Times New Roman"/>
          <w:bCs/>
          <w:sz w:val="28"/>
          <w:szCs w:val="28"/>
        </w:rPr>
        <w:t xml:space="preserve">организации работы по рассмотрению обращений граждан в администрации </w:t>
      </w:r>
      <w:r w:rsidR="00E37636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Столбецкого</w:t>
      </w:r>
      <w:r w:rsidRPr="008359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согласно приложению.</w:t>
      </w:r>
    </w:p>
    <w:p w:rsidR="00F65C98" w:rsidRPr="0083598F" w:rsidRDefault="00F65C98" w:rsidP="00F65C98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8F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Обнародовать настоящее постановление в установленном порядке.</w:t>
      </w:r>
    </w:p>
    <w:p w:rsidR="00F65C98" w:rsidRPr="0083598F" w:rsidRDefault="00F65C98" w:rsidP="00F65C98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8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F65C98" w:rsidRDefault="00F65C98" w:rsidP="00F65C98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</w:t>
      </w:r>
      <w:r w:rsidR="00E37636">
        <w:rPr>
          <w:rFonts w:ascii="Times New Roman" w:hAnsi="Times New Roman" w:cs="Times New Roman"/>
          <w:sz w:val="28"/>
          <w:szCs w:val="28"/>
        </w:rPr>
        <w:t>И.А. Андреева.</w:t>
      </w:r>
    </w:p>
    <w:p w:rsidR="00F65C98" w:rsidRPr="004E2ABC" w:rsidRDefault="00F65C98" w:rsidP="00F65C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5C98" w:rsidRDefault="00F65C98" w:rsidP="00F65C98">
      <w:pPr>
        <w:rPr>
          <w:rFonts w:ascii="Times New Roman" w:hAnsi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65C98" w:rsidRDefault="00E37636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Столбецкого</w:t>
      </w:r>
      <w:r w:rsidR="00F65C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126C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6C3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126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126C3">
        <w:rPr>
          <w:rFonts w:ascii="Times New Roman" w:hAnsi="Times New Roman" w:cs="Times New Roman"/>
          <w:sz w:val="28"/>
          <w:szCs w:val="28"/>
        </w:rPr>
        <w:t>7</w:t>
      </w:r>
    </w:p>
    <w:p w:rsidR="00F65C98" w:rsidRDefault="00F65C98" w:rsidP="00F65C9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65C98" w:rsidRPr="0009277F" w:rsidRDefault="00F65C98" w:rsidP="00F65C98">
      <w:pPr>
        <w:pStyle w:val="a4"/>
        <w:jc w:val="center"/>
        <w:rPr>
          <w:rStyle w:val="a7"/>
          <w:rFonts w:eastAsiaTheme="minorEastAsia"/>
          <w:sz w:val="28"/>
          <w:szCs w:val="28"/>
        </w:rPr>
      </w:pPr>
      <w:r w:rsidRPr="0009277F">
        <w:rPr>
          <w:rStyle w:val="a7"/>
          <w:rFonts w:eastAsiaTheme="minorEastAsia"/>
          <w:sz w:val="28"/>
          <w:szCs w:val="28"/>
        </w:rPr>
        <w:t>ПОРЯДОК</w:t>
      </w:r>
    </w:p>
    <w:p w:rsidR="00F65C98" w:rsidRPr="0009277F" w:rsidRDefault="00F65C98" w:rsidP="00F65C98">
      <w:pPr>
        <w:pStyle w:val="a4"/>
        <w:jc w:val="center"/>
        <w:rPr>
          <w:rStyle w:val="a7"/>
          <w:rFonts w:eastAsiaTheme="minorEastAsia"/>
          <w:sz w:val="28"/>
          <w:szCs w:val="28"/>
        </w:rPr>
      </w:pPr>
      <w:r w:rsidRPr="0009277F">
        <w:rPr>
          <w:rStyle w:val="a7"/>
          <w:rFonts w:eastAsiaTheme="minorEastAsia"/>
          <w:sz w:val="28"/>
          <w:szCs w:val="28"/>
        </w:rPr>
        <w:t xml:space="preserve">организации работы по рассмотрению обращений граждан в администрации </w:t>
      </w:r>
      <w:r w:rsidR="00E37636">
        <w:rPr>
          <w:rStyle w:val="a7"/>
          <w:rFonts w:eastAsiaTheme="minorEastAsia"/>
          <w:sz w:val="28"/>
          <w:szCs w:val="28"/>
        </w:rPr>
        <w:t>Столбецкого</w:t>
      </w:r>
      <w:r w:rsidRPr="0009277F">
        <w:rPr>
          <w:rStyle w:val="a7"/>
          <w:rFonts w:eastAsiaTheme="minorEastAsia"/>
          <w:sz w:val="28"/>
          <w:szCs w:val="28"/>
        </w:rPr>
        <w:t xml:space="preserve"> сельского поселения</w:t>
      </w:r>
    </w:p>
    <w:p w:rsidR="00F65C98" w:rsidRPr="00660C4F" w:rsidRDefault="00F65C98" w:rsidP="00F65C98">
      <w:pPr>
        <w:pStyle w:val="a4"/>
        <w:jc w:val="center"/>
        <w:rPr>
          <w:bCs/>
          <w:sz w:val="28"/>
          <w:szCs w:val="28"/>
        </w:rPr>
      </w:pPr>
    </w:p>
    <w:p w:rsidR="00F65C98" w:rsidRPr="00117C7D" w:rsidRDefault="00F65C98" w:rsidP="00F65C98">
      <w:pPr>
        <w:pStyle w:val="a3"/>
        <w:numPr>
          <w:ilvl w:val="1"/>
          <w:numId w:val="9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17C7D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65C98" w:rsidRPr="0074656E" w:rsidRDefault="00F65C98" w:rsidP="00F65C98">
      <w:pPr>
        <w:pStyle w:val="a4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74656E">
        <w:rPr>
          <w:sz w:val="28"/>
          <w:szCs w:val="28"/>
        </w:rPr>
        <w:t xml:space="preserve">Настоящий Порядок определяет требования к организации в администрации </w:t>
      </w:r>
      <w:r w:rsidR="00E37636">
        <w:rPr>
          <w:sz w:val="28"/>
          <w:szCs w:val="28"/>
        </w:rPr>
        <w:t>Столбецкого</w:t>
      </w:r>
      <w:r w:rsidRPr="0074656E">
        <w:rPr>
          <w:sz w:val="28"/>
          <w:szCs w:val="28"/>
        </w:rPr>
        <w:t xml:space="preserve"> сельского поселения работы по своевременному и полному рассмотрению устных и письменных обращений граждан, принятию по ним решений и направлению ответов в установленные сроки. </w:t>
      </w:r>
    </w:p>
    <w:p w:rsidR="00F65C98" w:rsidRDefault="00F65C98" w:rsidP="00F65C98">
      <w:pPr>
        <w:pStyle w:val="a4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74656E">
        <w:rPr>
          <w:sz w:val="28"/>
          <w:szCs w:val="28"/>
        </w:rPr>
        <w:t>Организация работы по рассмотрению обращений граждан осуществляется в соответствии со следующими правовыми актами:</w:t>
      </w:r>
    </w:p>
    <w:p w:rsidR="00F65C98" w:rsidRDefault="00F65C98" w:rsidP="00F65C98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74656E">
        <w:rPr>
          <w:sz w:val="28"/>
          <w:szCs w:val="28"/>
        </w:rPr>
        <w:t>Конституцией Российской Федерации;</w:t>
      </w:r>
    </w:p>
    <w:p w:rsidR="00F65C98" w:rsidRDefault="00F65C98" w:rsidP="00F65C98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26D2D">
        <w:rPr>
          <w:sz w:val="28"/>
          <w:szCs w:val="28"/>
        </w:rPr>
        <w:t>Федерал</w:t>
      </w:r>
      <w:r>
        <w:rPr>
          <w:sz w:val="28"/>
          <w:szCs w:val="28"/>
        </w:rPr>
        <w:t xml:space="preserve">ьным законом от 02.03.2007 № 25 – </w:t>
      </w:r>
      <w:r w:rsidRPr="00326D2D">
        <w:rPr>
          <w:sz w:val="28"/>
          <w:szCs w:val="28"/>
        </w:rPr>
        <w:t>ФЗ «О муниципальной службе в Российской Федерации»;</w:t>
      </w:r>
    </w:p>
    <w:p w:rsidR="00F65C98" w:rsidRDefault="00F65C98" w:rsidP="00F65C98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26D2D">
        <w:rPr>
          <w:sz w:val="28"/>
          <w:szCs w:val="28"/>
        </w:rPr>
        <w:t>Федерал</w:t>
      </w:r>
      <w:r>
        <w:rPr>
          <w:sz w:val="28"/>
          <w:szCs w:val="28"/>
        </w:rPr>
        <w:t xml:space="preserve">ьным законом от 02.05.2006 № 59 – </w:t>
      </w:r>
      <w:r w:rsidRPr="00326D2D">
        <w:rPr>
          <w:sz w:val="28"/>
          <w:szCs w:val="28"/>
        </w:rPr>
        <w:t>ФЗ «О порядке рассмотрения обращений граждан в Российской Федерации»;</w:t>
      </w:r>
    </w:p>
    <w:p w:rsidR="00F65C98" w:rsidRDefault="00F65C98" w:rsidP="00F65C98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26D2D">
        <w:rPr>
          <w:sz w:val="28"/>
          <w:szCs w:val="28"/>
        </w:rPr>
        <w:t>Федераль</w:t>
      </w:r>
      <w:r>
        <w:rPr>
          <w:sz w:val="28"/>
          <w:szCs w:val="28"/>
        </w:rPr>
        <w:t xml:space="preserve">ным законом от 27.07.2006 № 152 – </w:t>
      </w:r>
      <w:r w:rsidRPr="00326D2D">
        <w:rPr>
          <w:sz w:val="28"/>
          <w:szCs w:val="28"/>
        </w:rPr>
        <w:t>ФЗ «О персональных данных»;</w:t>
      </w:r>
    </w:p>
    <w:p w:rsidR="00F65C98" w:rsidRDefault="00F65C98" w:rsidP="00F65C98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>Законом Орловской области от 02.11.2013 № 1554 – ОЗ «О дополнительных гарантиях реализации права граждан на обращение в Орловской области»;</w:t>
      </w:r>
    </w:p>
    <w:p w:rsidR="00F65C98" w:rsidRDefault="00F65C98" w:rsidP="00F65C98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 xml:space="preserve">Уставом </w:t>
      </w:r>
      <w:r w:rsidR="00E37636">
        <w:rPr>
          <w:sz w:val="28"/>
          <w:szCs w:val="28"/>
        </w:rPr>
        <w:t>Столбецкого</w:t>
      </w:r>
      <w:r w:rsidRPr="00117C7D">
        <w:rPr>
          <w:sz w:val="28"/>
          <w:szCs w:val="28"/>
        </w:rPr>
        <w:t xml:space="preserve"> сельского поселения;</w:t>
      </w:r>
    </w:p>
    <w:p w:rsidR="00F65C98" w:rsidRPr="00117C7D" w:rsidRDefault="00F65C98" w:rsidP="00F65C98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 xml:space="preserve">настоящим Порядком. </w:t>
      </w:r>
    </w:p>
    <w:p w:rsidR="00F65C98" w:rsidRPr="00117C7D" w:rsidRDefault="00F65C98" w:rsidP="00F65C98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C7D">
        <w:rPr>
          <w:rFonts w:ascii="Times New Roman" w:eastAsia="Times New Roman" w:hAnsi="Times New Roman" w:cs="Times New Roman"/>
          <w:sz w:val="28"/>
          <w:szCs w:val="28"/>
        </w:rPr>
        <w:t xml:space="preserve">Положения настоящего Порядка распространяются на все устные обращения, обращения в письменной форме, обращения в форме электронного документа, индивидуальные и коллективные обращения граждан, за исключением обращений, которые подлежат рассмотрению в порядке, установленном федеральными конституционными законами, федеральными законами. </w:t>
      </w:r>
    </w:p>
    <w:p w:rsidR="00F65C98" w:rsidRPr="0074656E" w:rsidRDefault="00F65C98" w:rsidP="00F65C98">
      <w:pPr>
        <w:spacing w:after="0" w:line="240" w:lineRule="auto"/>
        <w:ind w:firstLine="709"/>
        <w:jc w:val="both"/>
        <w:rPr>
          <w:sz w:val="28"/>
          <w:szCs w:val="28"/>
        </w:rPr>
      </w:pPr>
      <w:r w:rsidRPr="00117C7D">
        <w:rPr>
          <w:rFonts w:ascii="Times New Roman" w:eastAsia="Times New Roman" w:hAnsi="Times New Roman" w:cs="Times New Roman"/>
          <w:sz w:val="28"/>
          <w:szCs w:val="28"/>
        </w:rPr>
        <w:t>Положения, установленные настоящим Порядком, применяются к правоотношениям, связанным с организацией работы по рассмотрению обращений граждан Российской Федерации, иностранных граждан и лиц без гражданства, а также объединений граждан, в том числе юридических лиц, за исключением, установленных международными договорами Российской Федерации или законодательством Российской Федерации (далее – граждане).</w:t>
      </w:r>
    </w:p>
    <w:p w:rsidR="00F65C98" w:rsidRDefault="00F65C98" w:rsidP="00F65C98">
      <w:pPr>
        <w:pStyle w:val="a4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 xml:space="preserve">Должностные лица администрации </w:t>
      </w:r>
      <w:r w:rsidR="00E37636">
        <w:rPr>
          <w:sz w:val="28"/>
          <w:szCs w:val="28"/>
        </w:rPr>
        <w:t>Столбецкого</w:t>
      </w:r>
      <w:r w:rsidRPr="00117C7D">
        <w:rPr>
          <w:sz w:val="28"/>
          <w:szCs w:val="28"/>
        </w:rPr>
        <w:t xml:space="preserve"> сельского поселения несут ответственность за нарушения настоящего Порядка в соответствии с законодательством Российской Федерации.</w:t>
      </w:r>
    </w:p>
    <w:p w:rsidR="00F65C98" w:rsidRPr="00117C7D" w:rsidRDefault="00F65C98" w:rsidP="00F65C98">
      <w:pPr>
        <w:pStyle w:val="a4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>При рассмотрении обращений граждан должностные лица:</w:t>
      </w:r>
    </w:p>
    <w:p w:rsidR="00F65C98" w:rsidRDefault="00F65C98" w:rsidP="00F65C9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74656E">
        <w:rPr>
          <w:sz w:val="28"/>
          <w:szCs w:val="28"/>
        </w:rPr>
        <w:lastRenderedPageBreak/>
        <w:t>обеспечивают объективное, всестороннее и своевременное рассмотрение обращения, в случае необходимости – с участием гражданина, направившего обращение;</w:t>
      </w:r>
    </w:p>
    <w:p w:rsidR="00F65C98" w:rsidRDefault="00F65C98" w:rsidP="00F65C9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>запрашивают,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муниципальных образований в Камчатском крае и у иных должностных лиц, за исключением судов, органов дознания и органов предварительного следствия;</w:t>
      </w:r>
    </w:p>
    <w:p w:rsidR="00F65C98" w:rsidRDefault="00F65C98" w:rsidP="00F65C9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>принимают меры, направленные на восстановление или защиту нарушенных прав, свобод и законных интересов гражданина;</w:t>
      </w:r>
    </w:p>
    <w:p w:rsidR="00F65C98" w:rsidRDefault="00F65C98" w:rsidP="00F65C9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>дают письменный ответ по существу поставленных в обращении вопросов, за исключением случаев, указанных в частях 3.3–3.8 раздела 3 настоящего Порядка;</w:t>
      </w:r>
    </w:p>
    <w:p w:rsidR="00F65C98" w:rsidRPr="00117C7D" w:rsidRDefault="00F65C98" w:rsidP="00F65C9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 xml:space="preserve"> уведомляют гражданина о направлении его обращения на рассмотрение в другой государственный орган, орган местного самоуправления или должностному лицу в соответствии с их компетенцией.</w:t>
      </w:r>
    </w:p>
    <w:p w:rsidR="00F65C98" w:rsidRDefault="00F65C98" w:rsidP="00F65C98">
      <w:pPr>
        <w:pStyle w:val="a4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74656E">
        <w:rPr>
          <w:sz w:val="28"/>
          <w:szCs w:val="28"/>
        </w:rPr>
        <w:t>Результатами рассмотрения обращений граждан являются:</w:t>
      </w:r>
    </w:p>
    <w:p w:rsidR="00F65C98" w:rsidRDefault="00F65C98" w:rsidP="00F65C98">
      <w:pPr>
        <w:pStyle w:val="a4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ответ по существу поставленных в обращении вопросов либо перенаправление обращения в другой государственный орган, орган местного самоуправления или соответствующему должностному лицу с уведомлением гражданина о переадресации обращения, либо уведомление гражданина о невозможности рассмотрения обращения по существу поставленных вопросов;</w:t>
      </w:r>
    </w:p>
    <w:p w:rsidR="00F65C98" w:rsidRPr="00117C7D" w:rsidRDefault="00F65C98" w:rsidP="00F65C98">
      <w:pPr>
        <w:pStyle w:val="a4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17C7D">
        <w:rPr>
          <w:sz w:val="28"/>
          <w:szCs w:val="28"/>
        </w:rPr>
        <w:t>устный ответ на все поставленные вопросы с согласия гражданина, если указанные в устном обращении факты и обстоятельства являются очевидными и не требуют дополнительной проверки.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Pr="00117C7D" w:rsidRDefault="00F65C98" w:rsidP="00F65C98">
      <w:pPr>
        <w:pStyle w:val="a4"/>
        <w:numPr>
          <w:ilvl w:val="1"/>
          <w:numId w:val="9"/>
        </w:numPr>
        <w:ind w:left="0" w:firstLine="0"/>
        <w:jc w:val="center"/>
        <w:rPr>
          <w:b/>
          <w:sz w:val="28"/>
          <w:szCs w:val="28"/>
        </w:rPr>
      </w:pPr>
      <w:r w:rsidRPr="00117C7D">
        <w:rPr>
          <w:b/>
          <w:sz w:val="28"/>
          <w:szCs w:val="28"/>
        </w:rPr>
        <w:t>Требования к организации рассмотрения обращений граждан</w:t>
      </w:r>
    </w:p>
    <w:p w:rsidR="00F65C98" w:rsidRPr="00117C7D" w:rsidRDefault="00F65C98" w:rsidP="00F65C98">
      <w:pPr>
        <w:pStyle w:val="a4"/>
        <w:jc w:val="center"/>
        <w:rPr>
          <w:b/>
          <w:sz w:val="28"/>
          <w:szCs w:val="28"/>
        </w:rPr>
      </w:pP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по организации рассмотрения обращений граждан, поступивших в адрес администрации </w:t>
      </w:r>
      <w:r w:rsidR="00E37636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поселения, а также по организации личного приема граждан главой администрации </w:t>
      </w:r>
      <w:r w:rsidR="00E37636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поселения, уполномоченным им должностным лицом, осуществляется работником, ответственным за работу с обращениями граждан.</w:t>
      </w:r>
    </w:p>
    <w:p w:rsidR="00F65C98" w:rsidRPr="00C1604A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C1604A">
        <w:rPr>
          <w:sz w:val="28"/>
          <w:szCs w:val="28"/>
        </w:rPr>
        <w:t xml:space="preserve">Почтовым адресом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сельского поселения для доставки письменных обращений является: </w:t>
      </w:r>
      <w:r>
        <w:rPr>
          <w:sz w:val="28"/>
          <w:szCs w:val="28"/>
        </w:rPr>
        <w:t>3031</w:t>
      </w:r>
      <w:r w:rsidR="00F44034" w:rsidRPr="00F44034">
        <w:rPr>
          <w:sz w:val="28"/>
          <w:szCs w:val="28"/>
        </w:rPr>
        <w:t>7</w:t>
      </w:r>
      <w:r w:rsidRPr="00C1604A">
        <w:rPr>
          <w:sz w:val="28"/>
          <w:szCs w:val="28"/>
        </w:rPr>
        <w:t xml:space="preserve">, </w:t>
      </w:r>
      <w:r>
        <w:rPr>
          <w:sz w:val="28"/>
          <w:szCs w:val="28"/>
        </w:rPr>
        <w:t>Орловская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 w:rsidRPr="00C1604A">
        <w:rPr>
          <w:sz w:val="28"/>
          <w:szCs w:val="28"/>
        </w:rPr>
        <w:t xml:space="preserve">, </w:t>
      </w:r>
      <w:r>
        <w:rPr>
          <w:sz w:val="28"/>
          <w:szCs w:val="28"/>
        </w:rPr>
        <w:t>Покровский</w:t>
      </w:r>
      <w:r w:rsidRPr="00C1604A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село</w:t>
      </w:r>
      <w:r w:rsidRPr="00C1604A">
        <w:rPr>
          <w:sz w:val="28"/>
          <w:szCs w:val="28"/>
        </w:rPr>
        <w:t xml:space="preserve"> </w:t>
      </w:r>
      <w:r w:rsidR="00A126C3">
        <w:rPr>
          <w:sz w:val="28"/>
          <w:szCs w:val="28"/>
        </w:rPr>
        <w:t>Столбецкое</w:t>
      </w:r>
      <w:r w:rsidRPr="00C1604A">
        <w:rPr>
          <w:sz w:val="28"/>
          <w:szCs w:val="28"/>
        </w:rPr>
        <w:t xml:space="preserve">, улица </w:t>
      </w:r>
      <w:r w:rsidR="00F44034">
        <w:rPr>
          <w:sz w:val="28"/>
          <w:szCs w:val="28"/>
        </w:rPr>
        <w:t>Школьная</w:t>
      </w:r>
      <w:r w:rsidRPr="00C1604A">
        <w:rPr>
          <w:sz w:val="28"/>
          <w:szCs w:val="28"/>
        </w:rPr>
        <w:t xml:space="preserve">, д. </w:t>
      </w:r>
      <w:r w:rsidR="00F44034">
        <w:rPr>
          <w:sz w:val="28"/>
          <w:szCs w:val="28"/>
        </w:rPr>
        <w:t>23</w:t>
      </w:r>
      <w:r w:rsidRPr="00C1604A">
        <w:rPr>
          <w:sz w:val="28"/>
          <w:szCs w:val="28"/>
        </w:rPr>
        <w:t xml:space="preserve">. 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Приём письменных обращений, доставленных гражданами лично, также</w:t>
      </w:r>
      <w:r w:rsidRPr="00726485">
        <w:rPr>
          <w:sz w:val="28"/>
          <w:szCs w:val="28"/>
        </w:rPr>
        <w:t xml:space="preserve"> осуществляется работником, ответственным </w:t>
      </w:r>
      <w:r>
        <w:rPr>
          <w:sz w:val="28"/>
          <w:szCs w:val="28"/>
        </w:rPr>
        <w:t>за работу с обращениями граждан, по адресу: 3031</w:t>
      </w:r>
      <w:r w:rsidR="00A126C3">
        <w:rPr>
          <w:sz w:val="28"/>
          <w:szCs w:val="28"/>
        </w:rPr>
        <w:t>77</w:t>
      </w:r>
      <w:r w:rsidRPr="00C1604A">
        <w:rPr>
          <w:sz w:val="28"/>
          <w:szCs w:val="28"/>
        </w:rPr>
        <w:t xml:space="preserve">, </w:t>
      </w:r>
      <w:r>
        <w:rPr>
          <w:sz w:val="28"/>
          <w:szCs w:val="28"/>
        </w:rPr>
        <w:t>Орловская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 w:rsidRPr="00C1604A">
        <w:rPr>
          <w:sz w:val="28"/>
          <w:szCs w:val="28"/>
        </w:rPr>
        <w:t xml:space="preserve">, </w:t>
      </w:r>
      <w:r>
        <w:rPr>
          <w:sz w:val="28"/>
          <w:szCs w:val="28"/>
        </w:rPr>
        <w:t>Покровский</w:t>
      </w:r>
      <w:r w:rsidRPr="00C1604A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село</w:t>
      </w:r>
      <w:r w:rsidRPr="00C1604A">
        <w:rPr>
          <w:sz w:val="28"/>
          <w:szCs w:val="28"/>
        </w:rPr>
        <w:t xml:space="preserve"> </w:t>
      </w:r>
      <w:r w:rsidR="00A126C3">
        <w:rPr>
          <w:sz w:val="28"/>
          <w:szCs w:val="28"/>
        </w:rPr>
        <w:t>Столбецкое</w:t>
      </w:r>
      <w:r w:rsidRPr="00C1604A">
        <w:rPr>
          <w:sz w:val="28"/>
          <w:szCs w:val="28"/>
        </w:rPr>
        <w:t xml:space="preserve">, улица </w:t>
      </w:r>
      <w:r w:rsidR="00F44034">
        <w:rPr>
          <w:sz w:val="28"/>
          <w:szCs w:val="28"/>
        </w:rPr>
        <w:t>Школьная</w:t>
      </w:r>
      <w:r w:rsidRPr="00C1604A">
        <w:rPr>
          <w:sz w:val="28"/>
          <w:szCs w:val="28"/>
        </w:rPr>
        <w:t xml:space="preserve">, д. </w:t>
      </w:r>
      <w:r w:rsidR="00F44034">
        <w:rPr>
          <w:sz w:val="28"/>
          <w:szCs w:val="28"/>
        </w:rPr>
        <w:t>23</w:t>
      </w:r>
      <w:r w:rsidRPr="00726485">
        <w:rPr>
          <w:sz w:val="28"/>
          <w:szCs w:val="28"/>
        </w:rPr>
        <w:t>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(режим) работы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поселения: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 – пятница  с 9:00 до 1</w:t>
      </w:r>
      <w:r w:rsidR="00F44034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F44034">
        <w:rPr>
          <w:sz w:val="28"/>
          <w:szCs w:val="28"/>
        </w:rPr>
        <w:t>12</w:t>
      </w:r>
      <w:r>
        <w:rPr>
          <w:sz w:val="28"/>
          <w:szCs w:val="28"/>
        </w:rPr>
        <w:t xml:space="preserve">; 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Перерыв – с 13:00 до 14:00;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Предпраздничные дни  с 9:00 до 1</w:t>
      </w:r>
      <w:r w:rsidR="00F44034">
        <w:rPr>
          <w:sz w:val="28"/>
          <w:szCs w:val="28"/>
        </w:rPr>
        <w:t>6</w:t>
      </w:r>
      <w:r>
        <w:rPr>
          <w:sz w:val="28"/>
          <w:szCs w:val="28"/>
        </w:rPr>
        <w:t>:</w:t>
      </w:r>
      <w:r w:rsidR="00F44034">
        <w:rPr>
          <w:sz w:val="28"/>
          <w:szCs w:val="28"/>
        </w:rPr>
        <w:t>12</w:t>
      </w:r>
      <w:r>
        <w:rPr>
          <w:sz w:val="28"/>
          <w:szCs w:val="28"/>
        </w:rPr>
        <w:t>;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Суббота, воскресенье     – выходные дни;</w:t>
      </w:r>
    </w:p>
    <w:p w:rsidR="00F65C98" w:rsidRPr="00C1604A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в адрес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могут направляться гражданами в электронной форме на адрес электронной почты</w:t>
      </w:r>
      <w:r w:rsidR="00A126C3">
        <w:rPr>
          <w:sz w:val="28"/>
          <w:szCs w:val="28"/>
        </w:rPr>
        <w:t xml:space="preserve"> </w:t>
      </w:r>
      <w:r w:rsidR="00A126C3" w:rsidRPr="00A126C3">
        <w:rPr>
          <w:color w:val="0070C0"/>
          <w:sz w:val="28"/>
          <w:szCs w:val="28"/>
          <w:lang w:val="en-US"/>
        </w:rPr>
        <w:t>stolbetskoe</w:t>
      </w:r>
      <w:r w:rsidR="00A126C3" w:rsidRPr="00A126C3">
        <w:rPr>
          <w:color w:val="0070C0"/>
          <w:sz w:val="28"/>
          <w:szCs w:val="28"/>
        </w:rPr>
        <w:t>_</w:t>
      </w:r>
      <w:r w:rsidR="00A126C3" w:rsidRPr="00A126C3">
        <w:rPr>
          <w:color w:val="0070C0"/>
          <w:sz w:val="28"/>
          <w:szCs w:val="28"/>
          <w:lang w:val="en-US"/>
        </w:rPr>
        <w:t>adm</w:t>
      </w:r>
      <w:r w:rsidR="00A126C3" w:rsidRPr="00A126C3">
        <w:rPr>
          <w:color w:val="0070C0"/>
          <w:sz w:val="28"/>
          <w:szCs w:val="28"/>
        </w:rPr>
        <w:t>@</w:t>
      </w:r>
      <w:r w:rsidR="00A126C3" w:rsidRPr="00A126C3">
        <w:rPr>
          <w:color w:val="0070C0"/>
          <w:sz w:val="28"/>
          <w:szCs w:val="28"/>
          <w:lang w:val="en-US"/>
        </w:rPr>
        <w:t>mail</w:t>
      </w:r>
      <w:r w:rsidR="00A126C3" w:rsidRPr="00A126C3">
        <w:rPr>
          <w:color w:val="0070C0"/>
          <w:sz w:val="28"/>
          <w:szCs w:val="28"/>
        </w:rPr>
        <w:t>.</w:t>
      </w:r>
      <w:r w:rsidR="00A126C3" w:rsidRPr="00A126C3">
        <w:rPr>
          <w:color w:val="0070C0"/>
          <w:sz w:val="28"/>
          <w:szCs w:val="28"/>
          <w:lang w:val="en-US"/>
        </w:rPr>
        <w:t>ru</w:t>
      </w:r>
    </w:p>
    <w:p w:rsidR="00F65C98" w:rsidRPr="00C1604A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C1604A">
        <w:rPr>
          <w:sz w:val="28"/>
          <w:szCs w:val="28"/>
        </w:rPr>
        <w:t>Рассмотрение обращений, поступивших через электронную почту, осуществляется в соответствии с настоящим Порядком.</w:t>
      </w:r>
    </w:p>
    <w:p w:rsidR="00F65C98" w:rsidRPr="00C1604A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C1604A">
        <w:rPr>
          <w:sz w:val="28"/>
          <w:szCs w:val="28"/>
        </w:rPr>
        <w:t>Факсимильные письменные, устные обращения граждан принимаются по телефону: (848664) 2-</w:t>
      </w:r>
      <w:r w:rsidR="00F44034">
        <w:rPr>
          <w:sz w:val="28"/>
          <w:szCs w:val="28"/>
        </w:rPr>
        <w:t>35</w:t>
      </w:r>
      <w:r w:rsidRPr="00C1604A">
        <w:rPr>
          <w:sz w:val="28"/>
          <w:szCs w:val="28"/>
        </w:rPr>
        <w:t>-</w:t>
      </w:r>
      <w:r w:rsidR="00F44034">
        <w:rPr>
          <w:sz w:val="28"/>
          <w:szCs w:val="28"/>
        </w:rPr>
        <w:t>15</w:t>
      </w:r>
      <w:r w:rsidRPr="00C1604A">
        <w:rPr>
          <w:sz w:val="28"/>
          <w:szCs w:val="28"/>
        </w:rPr>
        <w:t>.</w:t>
      </w:r>
    </w:p>
    <w:p w:rsidR="00F65C98" w:rsidRPr="00C1604A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C1604A">
        <w:rPr>
          <w:sz w:val="28"/>
          <w:szCs w:val="28"/>
        </w:rPr>
        <w:t xml:space="preserve">Сведения о месте нахождения, телефонных номерах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сельского поселения, адресе электронной почты  для направления обращений граждан  размещаются на официальном сайте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сельского поселения в сети Интернет (http://</w:t>
      </w:r>
      <w:r w:rsidR="00F44034">
        <w:rPr>
          <w:sz w:val="28"/>
          <w:szCs w:val="28"/>
          <w:lang w:val="en-US"/>
        </w:rPr>
        <w:t>stolbeckoe</w:t>
      </w:r>
      <w:r w:rsidRPr="00C1604A">
        <w:rPr>
          <w:sz w:val="28"/>
          <w:szCs w:val="28"/>
        </w:rPr>
        <w:t xml:space="preserve">.ru/).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Визуальная и текстовая информация о порядке рассмотрения обращений граждан размещается на информационном стенде в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поселения, </w:t>
      </w:r>
      <w:r w:rsidRPr="00EE266C">
        <w:rPr>
          <w:sz w:val="28"/>
          <w:szCs w:val="28"/>
        </w:rPr>
        <w:t xml:space="preserve">на официальном сайте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EE266C">
        <w:rPr>
          <w:sz w:val="28"/>
          <w:szCs w:val="28"/>
        </w:rPr>
        <w:t>сельского поселения в сети Интернет (</w:t>
      </w:r>
      <w:r w:rsidRPr="00C1604A">
        <w:rPr>
          <w:sz w:val="28"/>
          <w:szCs w:val="28"/>
        </w:rPr>
        <w:t>http://</w:t>
      </w:r>
      <w:r w:rsidR="00F44034">
        <w:rPr>
          <w:sz w:val="28"/>
          <w:szCs w:val="28"/>
          <w:lang w:val="en-US"/>
        </w:rPr>
        <w:t>stolbeckoe</w:t>
      </w:r>
      <w:r w:rsidRPr="00C1604A">
        <w:rPr>
          <w:sz w:val="28"/>
          <w:szCs w:val="28"/>
        </w:rPr>
        <w:t>.ru/).</w:t>
      </w:r>
      <w:r w:rsidRPr="00EE266C">
        <w:rPr>
          <w:sz w:val="28"/>
          <w:szCs w:val="28"/>
        </w:rPr>
        <w:t xml:space="preserve"> 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информационном стенде размещается следующая обязательная информация:</w:t>
      </w:r>
    </w:p>
    <w:p w:rsidR="00F65C98" w:rsidRPr="00934D83" w:rsidRDefault="00F65C98" w:rsidP="00F65C9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поселения;</w:t>
      </w:r>
    </w:p>
    <w:p w:rsidR="00F65C98" w:rsidRPr="00934D83" w:rsidRDefault="00F65C98" w:rsidP="00F65C9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34D83">
        <w:rPr>
          <w:sz w:val="28"/>
          <w:szCs w:val="28"/>
        </w:rPr>
        <w:t>примерная форма письменного обращения граждан;</w:t>
      </w:r>
    </w:p>
    <w:p w:rsidR="00F65C98" w:rsidRDefault="00F65C98" w:rsidP="00F65C9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34D83">
        <w:rPr>
          <w:sz w:val="28"/>
          <w:szCs w:val="28"/>
        </w:rPr>
        <w:t xml:space="preserve">график личного приема граждан 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934D83">
        <w:rPr>
          <w:sz w:val="28"/>
          <w:szCs w:val="28"/>
        </w:rPr>
        <w:t>сельского поселения;</w:t>
      </w:r>
    </w:p>
    <w:p w:rsidR="00F65C98" w:rsidRDefault="00F65C98" w:rsidP="00F65C9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34D83">
        <w:rPr>
          <w:sz w:val="28"/>
          <w:szCs w:val="28"/>
        </w:rPr>
        <w:t xml:space="preserve">почтовый адрес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934D83">
        <w:rPr>
          <w:sz w:val="28"/>
          <w:szCs w:val="28"/>
        </w:rPr>
        <w:t>сельского поселения;</w:t>
      </w:r>
    </w:p>
    <w:p w:rsidR="00F65C98" w:rsidRPr="00934D83" w:rsidRDefault="00F65C98" w:rsidP="00F65C9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34D83">
        <w:rPr>
          <w:sz w:val="28"/>
          <w:szCs w:val="28"/>
        </w:rPr>
        <w:t>выписки из нормативных правовых актов, регламентирующих порядок и сроки рассмотрения обращений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граждан по устным обращениям осуществляется работником,</w:t>
      </w:r>
      <w:r w:rsidRPr="00830145">
        <w:rPr>
          <w:sz w:val="28"/>
          <w:szCs w:val="28"/>
        </w:rPr>
        <w:t xml:space="preserve"> ответственным за работу с обращениями граждан,</w:t>
      </w:r>
      <w:r>
        <w:rPr>
          <w:sz w:val="28"/>
          <w:szCs w:val="28"/>
        </w:rPr>
        <w:t xml:space="preserve"> в рабочие дни с 9:00 до 17:12 по телефону (84664) 2-</w:t>
      </w:r>
      <w:r w:rsidR="00F44034" w:rsidRPr="00F44034">
        <w:rPr>
          <w:sz w:val="28"/>
          <w:szCs w:val="28"/>
        </w:rPr>
        <w:t>35</w:t>
      </w:r>
      <w:r>
        <w:rPr>
          <w:sz w:val="28"/>
          <w:szCs w:val="28"/>
        </w:rPr>
        <w:t>-</w:t>
      </w:r>
      <w:r w:rsidR="00F44034" w:rsidRPr="00F44034">
        <w:rPr>
          <w:sz w:val="28"/>
          <w:szCs w:val="28"/>
        </w:rPr>
        <w:t>1</w:t>
      </w:r>
      <w:r w:rsidR="00F44034">
        <w:rPr>
          <w:sz w:val="28"/>
          <w:szCs w:val="28"/>
          <w:lang w:val="en-US"/>
        </w:rPr>
        <w:t>5</w:t>
      </w:r>
      <w:bookmarkStart w:id="0" w:name="_GoBack"/>
      <w:bookmarkEnd w:id="0"/>
      <w:r>
        <w:rPr>
          <w:sz w:val="28"/>
          <w:szCs w:val="28"/>
        </w:rPr>
        <w:t xml:space="preserve"> и включает предоставление информации о (об):</w:t>
      </w:r>
    </w:p>
    <w:p w:rsidR="00F65C98" w:rsidRDefault="00F65C98" w:rsidP="00F65C98">
      <w:pPr>
        <w:pStyle w:val="a4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местонахождении и графике работы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поселения;</w:t>
      </w:r>
    </w:p>
    <w:p w:rsidR="00F65C98" w:rsidRDefault="00F65C98" w:rsidP="00F65C98">
      <w:pPr>
        <w:pStyle w:val="a4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C6789A">
        <w:rPr>
          <w:sz w:val="28"/>
          <w:szCs w:val="28"/>
        </w:rPr>
        <w:t>справочных телефонах и почтовых адресах;</w:t>
      </w:r>
    </w:p>
    <w:p w:rsidR="00F65C98" w:rsidRDefault="00F65C98" w:rsidP="00F65C98">
      <w:pPr>
        <w:pStyle w:val="a4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C6789A">
        <w:rPr>
          <w:sz w:val="28"/>
          <w:szCs w:val="28"/>
        </w:rPr>
        <w:t xml:space="preserve">адресе официального сайта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C6789A">
        <w:rPr>
          <w:sz w:val="28"/>
          <w:szCs w:val="28"/>
        </w:rPr>
        <w:t>сельского поселения;</w:t>
      </w:r>
    </w:p>
    <w:p w:rsidR="00F65C98" w:rsidRPr="00C6789A" w:rsidRDefault="00F65C98" w:rsidP="00F65C98">
      <w:pPr>
        <w:pStyle w:val="a4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C6789A">
        <w:rPr>
          <w:sz w:val="28"/>
          <w:szCs w:val="28"/>
        </w:rPr>
        <w:t>порядке получения информации по вопросам организации рассмотрения обращений, в том числе с использованием информационных систем.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обращения гражданина – до трёх рабочих дней со дня поступления.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обращения гражданина в день, предшествующий праздничному или выходному дню, регистрация обращения производится в рабочий день, следующий за праздничным или выходным днем.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граждан рассматриваются в течение тридцати дней со дня их регистрации в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окончание срока рассмотрения обращения гражданина приходится на выходной или нерабочий праздничный день, то днем окончания срока рассмотрения обращения считается предшествующий рабочий день.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исключительных случаях, а также в случае направления запроса о предоставлении информации, необходимой для рассмотрения обращения, в иной государственный орган, орган местного самоуправления, организацию или должностному лицу, срок рассмотрения обращения может быть продлен 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поселения, но не более чем на тридцать дней. При этом ответственным исполнителем направляется соответствующее уведомление гражданину.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граждан, адресованные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поселения, направляются </w:t>
      </w:r>
      <w:r w:rsidRPr="00CA7D37">
        <w:rPr>
          <w:sz w:val="28"/>
          <w:szCs w:val="28"/>
        </w:rPr>
        <w:t>работником, ответственным за работу с обращениями граждан</w:t>
      </w:r>
      <w:r>
        <w:rPr>
          <w:sz w:val="28"/>
          <w:szCs w:val="28"/>
        </w:rPr>
        <w:t xml:space="preserve">, главе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с целью назначения исполнителя, а в случае, если в таких обращениях содержатся вопросы, не входящие в компетенцию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поселения, они переадресовываются в соответствующий орган или соответствующему должностному лицу, в компетенцию которых входит решение поставленных в обращении вопросов.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направленному администрацией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запросу о предоставлении документов и материалов, необходимых для рассмотрения обращения гражданина, срок подготовки информации ответственным исполнителем не должен превышать пятнадцати календарных дней со дня получения запроса.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решение поставленных в обращении гражданина вопросов относится к компетенции нескольких органов государственной власти, органов местного самоуправления или должностных лиц, копия обращения в течение семи дней со дня его регистрации направляется в соответствующие органы или соответствующим должностным лицам.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с уведомлением гражданина, направившего обращение, о переадресации его обращения, за исключением случая, указанного в абзаце первом части 3.6 раздела 3 настоящего Порядка.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граждан, направленные на рассмотрение федеральными органами государственной власти, органами государственной власти Орловской области, Губернатором Орловской области, с просьбой об информировании по результатам рассмотрения, рассматриваются в сроки, установленные определенными органами, Губернатором Орловской области. Если вышеуказанные сроки установлены не были, то обращения рассматриваются в течение тридцати дней со дня их регистрации в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поселения. </w:t>
      </w:r>
    </w:p>
    <w:p w:rsidR="00F65C98" w:rsidRDefault="00F65C98" w:rsidP="00F65C98">
      <w:pPr>
        <w:pStyle w:val="a4"/>
        <w:ind w:left="709"/>
        <w:jc w:val="both"/>
        <w:rPr>
          <w:sz w:val="28"/>
          <w:szCs w:val="28"/>
        </w:rPr>
      </w:pPr>
    </w:p>
    <w:p w:rsidR="00F65C98" w:rsidRPr="00C6789A" w:rsidRDefault="00F65C98" w:rsidP="00F65C98">
      <w:pPr>
        <w:pStyle w:val="a4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C6789A">
        <w:rPr>
          <w:b/>
          <w:sz w:val="28"/>
          <w:szCs w:val="28"/>
        </w:rPr>
        <w:t>Организация работы по рассмотрению обращений граждан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Порядок организации работы по рассмотрению обращений граждан включает в себя следующие процедуры:</w:t>
      </w:r>
    </w:p>
    <w:p w:rsidR="00F65C98" w:rsidRDefault="00F65C98" w:rsidP="00F65C98">
      <w:pPr>
        <w:pStyle w:val="a4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и регистрация обращений;</w:t>
      </w:r>
    </w:p>
    <w:p w:rsidR="00F65C98" w:rsidRDefault="00F65C98" w:rsidP="00F65C98">
      <w:pPr>
        <w:pStyle w:val="a4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рассмотрение обращений;</w:t>
      </w:r>
    </w:p>
    <w:p w:rsidR="00F65C98" w:rsidRDefault="00F65C98" w:rsidP="00F65C98">
      <w:pPr>
        <w:pStyle w:val="a4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подготовка ответов на обращения;</w:t>
      </w:r>
    </w:p>
    <w:p w:rsidR="00F65C98" w:rsidRPr="0009277F" w:rsidRDefault="00F65C98" w:rsidP="00F65C98">
      <w:pPr>
        <w:pStyle w:val="a4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направление ответов на обращения.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в письменном обращении не указаны фамилия гражданина, направившего обращение, или почтовый (электронный)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соответствующий орган в соответствии с его компетенцией.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В случае, если текст письменного обращения не поддается прочтению, ответ на обращение не дается, и оно не подлежит направлению на рассмотрение в исполнительные органы государственной власти </w:t>
      </w:r>
      <w:r>
        <w:rPr>
          <w:sz w:val="28"/>
          <w:szCs w:val="28"/>
        </w:rPr>
        <w:t>Орловской области</w:t>
      </w:r>
      <w:r w:rsidRPr="0009277F">
        <w:rPr>
          <w:sz w:val="28"/>
          <w:szCs w:val="28"/>
        </w:rPr>
        <w:t>, органы местного самоуправления или должностному лицу в соответствии с их компетенцией, о чем в течении семи дней со дня регистрации сообщается гражданину, направившему обращение, если его фамилия и почтовый адрес поддаются прочтению.</w:t>
      </w:r>
    </w:p>
    <w:p w:rsidR="00F65C98" w:rsidRPr="0009277F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В случае,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 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прекращении переписки ввиду безосновательности рассмотрения очередного обращения принимается 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на основании предложения ответственного исполнителя.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письменного обращения, содержащего вопрос, ответ на который размещен на официальном сайте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в сети Интернет, гражданину, направившему обращение, в течение семи календарных дней со дня регистрации обращения сообщается электронный адрес, на котором размещен ответ на вопрос, поставленный в обращении, при этом обращение, содержащее обжалование судебного решения, не возвращается.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lastRenderedPageBreak/>
        <w:t>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Прием письменных обращений непосредственно от граждан производится работником, ответственным за работу с обращениями граждан в соответствии с частью 2.3 раздела 2 настоящего порядка.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Обращения, поступившие в администрацию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09277F">
        <w:rPr>
          <w:sz w:val="28"/>
          <w:szCs w:val="28"/>
        </w:rPr>
        <w:t>сельского поселения по факсу, принимаются и регистрируются работником, ответственным за работу с обращениями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Обращения, поступившие главе администрации </w:t>
      </w:r>
      <w:r w:rsidR="00E37636">
        <w:rPr>
          <w:sz w:val="28"/>
          <w:szCs w:val="28"/>
        </w:rPr>
        <w:t>Столбецкого</w:t>
      </w:r>
      <w:r w:rsidRPr="0009277F">
        <w:rPr>
          <w:sz w:val="28"/>
          <w:szCs w:val="28"/>
        </w:rPr>
        <w:t xml:space="preserve"> сельского поселения с пометкой «лично», направляются на рассмотрение в общем порядке по компетенции.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Учет, систематизация и анализ обращений граждан осуществляется работником, ответственным за работу с обращениями граждан, с использованием журнала регистрации обращений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Работник, ответственный за работу с обращениями граждан обязан сверить указанные в письме и на конверте фамилию, имя, отчество, адрес автора обращения, прочитать обращение, определить его тематику и выявить поставленные гражданином вопросы, проверить обращение на повторность, зарегистрировать в журнале регистрации обращений граждан. </w:t>
      </w:r>
    </w:p>
    <w:p w:rsidR="00F65C98" w:rsidRPr="0009277F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На лицевой стороне первого листа письма в правом нижнем углу ставится регистрационный штамп с датой регистрации письма и регистрационным номером, который присваивается работником, ответственным за работу с обращениями граждан.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место, предназначенное для штампа, занято текстом письма, штамп может быть проставлен в ином месте, обеспечивающем его прочтение.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Конверты сохраняются вместе с обращениями в течение всего периода их рассмотрения и хранения.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поступившем обращении вносится журнал регистрации обращений граждан. При этом в обязательном порядке вносится следующая информация:</w:t>
      </w:r>
    </w:p>
    <w:p w:rsidR="00F65C98" w:rsidRDefault="00F65C98" w:rsidP="00F65C98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поступления обращения;</w:t>
      </w:r>
    </w:p>
    <w:p w:rsidR="00F65C98" w:rsidRPr="0009277F" w:rsidRDefault="00F65C98" w:rsidP="00F65C98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регистрационный номер обращения;</w:t>
      </w:r>
    </w:p>
    <w:p w:rsidR="00F65C98" w:rsidRDefault="00F65C98" w:rsidP="00F65C98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гражданина (последнее – при наличии);</w:t>
      </w:r>
    </w:p>
    <w:p w:rsidR="00F65C98" w:rsidRDefault="00F65C98" w:rsidP="00F65C98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 проживания;</w:t>
      </w:r>
    </w:p>
    <w:p w:rsidR="00F65C98" w:rsidRDefault="00F65C98" w:rsidP="00F65C98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реквизиты сопроводительного письма (при наличии);</w:t>
      </w:r>
    </w:p>
    <w:p w:rsidR="00F65C98" w:rsidRDefault="00F65C98" w:rsidP="00F65C98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 обращения (заявление, предложение или жалоба);</w:t>
      </w:r>
    </w:p>
    <w:p w:rsidR="00F65C98" w:rsidRPr="0009277F" w:rsidRDefault="00F65C98" w:rsidP="00F65C98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краткое содержание обращения.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полноту сведений, вносимых в журнал регистрации обращений граждан, несёт работник,</w:t>
      </w:r>
      <w:r w:rsidRPr="00BE69EF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ответственный</w:t>
      </w:r>
      <w:r w:rsidRPr="00BE69EF">
        <w:rPr>
          <w:sz w:val="28"/>
          <w:szCs w:val="28"/>
        </w:rPr>
        <w:t xml:space="preserve"> за работу с обращениями граждан</w:t>
      </w:r>
      <w:r>
        <w:rPr>
          <w:sz w:val="28"/>
          <w:szCs w:val="28"/>
        </w:rPr>
        <w:t xml:space="preserve">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обращение подписано несколькими авторами, то регистрируется первый автор или автор, в адрес которого просят направить ответ. Такое обращение считается коллективным. 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Коллективными являются также бесфамильные обращения, поступившие от имени коллектива организации, а также резолюции собраний и митингов.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направлении обращения, поступившего в адрес главы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поселения, на рассмотрение по компетенции исполнителей принимаются 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исходя исключительно из его содержания.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Поручения исполнителям вносятся в журнал регистрации обращений граждан и ставятся на контроль.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В случае, если поставленные в обращении гражданина вопросы не входят в компетенцию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09277F">
        <w:rPr>
          <w:sz w:val="28"/>
          <w:szCs w:val="28"/>
        </w:rPr>
        <w:t>сельского поселения, такое обращение в течение семи дней со дня регистрации направляется в соответствующий орган или соответствующему должностному лицу, в компетенцию которых входит решение вопросов, изложенных в обращении, с уведомлением об этом гражданина.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В случае перенаправления обращения гражданина, стоящего на контроле в администрации </w:t>
      </w:r>
      <w:r w:rsidR="00E37636">
        <w:rPr>
          <w:sz w:val="28"/>
          <w:szCs w:val="28"/>
        </w:rPr>
        <w:t>Столбецкого</w:t>
      </w:r>
      <w:r w:rsidRPr="0009277F">
        <w:rPr>
          <w:sz w:val="28"/>
          <w:szCs w:val="28"/>
        </w:rPr>
        <w:t xml:space="preserve"> сельского поселения, от одного органа власти или должностного лица другому органу власти или должностному лицу, в журнале регистрации обращений граждан меняется исполнитель.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Проект ответа на обращение готовится исполнителем не позднее, чем за пять календарных дней до окончания срока рассмотрения. Ответ должен быть подписан 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09277F">
        <w:rPr>
          <w:sz w:val="28"/>
          <w:szCs w:val="28"/>
        </w:rPr>
        <w:t xml:space="preserve">сельского поселения либо лицом его замещающим.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В случае, если обращение имеет несколько исполнителей, ответственным за организацию рассмотрения обращения и подготовку обобщенного ответа считается исполнитель, указанный в поручении первым. При этом соисполнители, указанные в поручении, предоставляют информацию в адрес ответственного для обобщения не позднее пяти календарных дней до истечения срока рассмотрения обращения.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В случае получения в установленном порядке запроса органа государственной власти, органа местного самоуправления или должностного лица, рассматривающих обращение гражданина, должностные лица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09277F">
        <w:rPr>
          <w:sz w:val="28"/>
          <w:szCs w:val="28"/>
        </w:rPr>
        <w:t>сельского поселения обязаны в течение пятнадцати календарных дней предоставить документы и материалы, необходимые для рассмотрения обращений.</w:t>
      </w:r>
    </w:p>
    <w:p w:rsidR="00F65C98" w:rsidRPr="0009277F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Обращения граждан считаются рассмотренными, если даны ответы на все поставленные в них вопросы, приняты необходимые меры и гражданин проинформирован о результатах рассмотрения.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ответе должны быть определены конкретные сроки решения поставленного вопроса. Если решить вопрос, поставленный гражданином в обращении, не представляется возможным, ответ на обращение должен содержать разъяснения невозможности положительного решения вопроса со ссылкой на </w:t>
      </w:r>
      <w:r>
        <w:rPr>
          <w:sz w:val="28"/>
          <w:szCs w:val="28"/>
        </w:rPr>
        <w:lastRenderedPageBreak/>
        <w:t>действующее законодательство и, при возможности, другие варианты решения поставленного вопроса.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обращение гражданина, содержащее предложение, заявление или жалобу, которые затрагивают интересы неопределенного круга лица, в частности на обращение, в котором обжалуется судебное решение, вынесенное в отношении неопределенного круга лиц, в том числе ответ с разъяснением порядка обжалования судебного решения, может быть размещен с соблюдением требованием законодательства на официальном сайте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в сети Интернет.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ответ на такое обращение гражданину в течение семи календарных дней направляется ссылка на страницу официального сайта.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ответу прилагаются подлинники документов, приложенные гражданином к своему обращению при наличии в обращении просьбы об их возврате. Если в обращении не содержится указанная просьба, они остаются в деле по обращению гражданина, которое хранится в деле вместе с копиями отправленных гражданину документов.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При принятии решения о продлении срока рассмотрения обращения в соответствии с частью 2.12 раздела 2 настоящего Порядка, ответственный исполнитель не позднее, чем за пять календарных дней до окончания срока рассмотрения обращения, направляет гражданину уведомление о продлении срока рассмотрения обращения.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Если на обращение гражданина дается промежуточный ответ, то в тексте ответа указывается срок окончательного рассмотрения обращения.</w:t>
      </w:r>
    </w:p>
    <w:p w:rsidR="00F65C98" w:rsidRPr="0009277F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>Должностные лица, ответственные за рассмотрение обращений граждан, несут установленную законодательством ответственность за сохранность находящихся у них на рассмотрении обращений и документов.</w:t>
      </w:r>
    </w:p>
    <w:p w:rsidR="00F65C98" w:rsidRDefault="00F65C98" w:rsidP="00F65C98">
      <w:pPr>
        <w:pStyle w:val="a4"/>
        <w:jc w:val="center"/>
        <w:rPr>
          <w:sz w:val="28"/>
          <w:szCs w:val="28"/>
        </w:rPr>
      </w:pPr>
    </w:p>
    <w:p w:rsidR="00F65C98" w:rsidRPr="0009277F" w:rsidRDefault="00F65C98" w:rsidP="00F65C98">
      <w:pPr>
        <w:pStyle w:val="a4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09277F">
        <w:rPr>
          <w:b/>
          <w:sz w:val="28"/>
          <w:szCs w:val="28"/>
        </w:rPr>
        <w:t xml:space="preserve">Рассмотрение обращений по поручению главы администрации </w:t>
      </w:r>
      <w:r w:rsidR="00E37636">
        <w:rPr>
          <w:b/>
          <w:sz w:val="28"/>
          <w:szCs w:val="28"/>
        </w:rPr>
        <w:t>Столбецкого</w:t>
      </w:r>
      <w:r w:rsidRPr="0009277F">
        <w:rPr>
          <w:b/>
          <w:sz w:val="28"/>
          <w:szCs w:val="28"/>
        </w:rPr>
        <w:t xml:space="preserve"> сельского поселения</w:t>
      </w:r>
    </w:p>
    <w:p w:rsidR="00F65C98" w:rsidRDefault="00F65C98" w:rsidP="00F65C98">
      <w:pPr>
        <w:pStyle w:val="a4"/>
        <w:ind w:firstLine="709"/>
        <w:jc w:val="center"/>
        <w:rPr>
          <w:sz w:val="28"/>
          <w:szCs w:val="28"/>
        </w:rPr>
      </w:pP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передаются все обращения граждан.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Обращения граждан по поручению главы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09277F">
        <w:rPr>
          <w:sz w:val="28"/>
          <w:szCs w:val="28"/>
        </w:rPr>
        <w:t xml:space="preserve">сельского поселения регистрируются в журнале регистрации обращений граждан, и ставится на контроль работником, ответственным за работу с обращениями граждан.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9277F">
        <w:rPr>
          <w:sz w:val="28"/>
          <w:szCs w:val="28"/>
        </w:rPr>
        <w:t xml:space="preserve">Срок рассмотрения обращений граждан по поручению главы администрации </w:t>
      </w:r>
      <w:r w:rsidR="00E37636">
        <w:rPr>
          <w:sz w:val="28"/>
          <w:szCs w:val="28"/>
        </w:rPr>
        <w:t>Столбецкого</w:t>
      </w:r>
      <w:r w:rsidRPr="0009277F">
        <w:rPr>
          <w:sz w:val="28"/>
          <w:szCs w:val="28"/>
        </w:rPr>
        <w:t xml:space="preserve"> сельского поселения – не более 30 календарных дней со дня их регистрации в администрации </w:t>
      </w:r>
      <w:r w:rsidR="00E37636">
        <w:rPr>
          <w:sz w:val="28"/>
          <w:szCs w:val="28"/>
        </w:rPr>
        <w:t>Столбецкого</w:t>
      </w:r>
      <w:r w:rsidRPr="0009277F">
        <w:rPr>
          <w:sz w:val="28"/>
          <w:szCs w:val="28"/>
        </w:rPr>
        <w:t xml:space="preserve"> сельского поселения, если главой администрации </w:t>
      </w:r>
      <w:r w:rsidR="00E37636">
        <w:rPr>
          <w:sz w:val="28"/>
          <w:szCs w:val="28"/>
        </w:rPr>
        <w:t>Столбецкого</w:t>
      </w:r>
      <w:r w:rsidRPr="0009277F">
        <w:rPr>
          <w:sz w:val="28"/>
          <w:szCs w:val="28"/>
        </w:rPr>
        <w:t xml:space="preserve"> сельского поселения не установлен более короткий срок рассмотрения.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Проекты ответов на обращения граждан передаются на подпись главе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поселения.</w:t>
      </w:r>
    </w:p>
    <w:p w:rsidR="00F65C98" w:rsidRPr="00661843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Поручения, данные главой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 во время приема граждан в ходе его рабочих поездок в населенные </w:t>
      </w:r>
      <w:r w:rsidRPr="00661843">
        <w:rPr>
          <w:sz w:val="28"/>
          <w:szCs w:val="28"/>
        </w:rPr>
        <w:lastRenderedPageBreak/>
        <w:t xml:space="preserve">пункты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661843">
        <w:rPr>
          <w:sz w:val="28"/>
          <w:szCs w:val="28"/>
        </w:rPr>
        <w:t xml:space="preserve">сельского поселения, оформляются и ставятся на контроль работником, ответственным за работу с обращениями граждан. 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Письменные обращения граждан, переданные главе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в ходе его рабочих поездок, передаются работнику, ответственному за работу с обращениями граждан для регистрации и рассмотрения в соответствии с настоящим Порядком.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Устные обращения граждан, озвученные гражданами главе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во время встреч в ходе рабочих поездок, фиксируются работником, ответственным за работу с обращениями граждан по форме согласно приложению 1 к настоящему Порядку и передаются на рассмотрение по компетенции исполнителям. </w:t>
      </w:r>
    </w:p>
    <w:p w:rsidR="00F65C98" w:rsidRDefault="00F65C98" w:rsidP="00F65C98">
      <w:pPr>
        <w:pStyle w:val="a4"/>
        <w:rPr>
          <w:sz w:val="28"/>
          <w:szCs w:val="28"/>
        </w:rPr>
      </w:pPr>
    </w:p>
    <w:p w:rsidR="00F65C98" w:rsidRDefault="00F65C98" w:rsidP="00F65C98">
      <w:pPr>
        <w:pStyle w:val="a4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661843">
        <w:rPr>
          <w:b/>
          <w:sz w:val="28"/>
          <w:szCs w:val="28"/>
        </w:rPr>
        <w:t>Рассмотрение обращений, поступивших в ходе проведения</w:t>
      </w:r>
    </w:p>
    <w:p w:rsidR="00F65C98" w:rsidRPr="00661843" w:rsidRDefault="00F65C98" w:rsidP="00F65C98">
      <w:pPr>
        <w:pStyle w:val="a4"/>
        <w:jc w:val="center"/>
        <w:rPr>
          <w:b/>
          <w:sz w:val="28"/>
          <w:szCs w:val="28"/>
        </w:rPr>
      </w:pPr>
      <w:r w:rsidRPr="00661843">
        <w:rPr>
          <w:b/>
          <w:sz w:val="28"/>
          <w:szCs w:val="28"/>
        </w:rPr>
        <w:t xml:space="preserve">главой администрации </w:t>
      </w:r>
      <w:r w:rsidR="00E37636">
        <w:rPr>
          <w:b/>
          <w:sz w:val="28"/>
          <w:szCs w:val="28"/>
        </w:rPr>
        <w:t>Столбецкого</w:t>
      </w:r>
      <w:r w:rsidRPr="00661843">
        <w:rPr>
          <w:b/>
          <w:sz w:val="28"/>
          <w:szCs w:val="28"/>
        </w:rPr>
        <w:t xml:space="preserve"> сельского поселения «прямых эфиров» в социальных сетях</w:t>
      </w:r>
    </w:p>
    <w:p w:rsidR="00F65C98" w:rsidRPr="000F5FD6" w:rsidRDefault="00F65C98" w:rsidP="00F65C98">
      <w:pPr>
        <w:pStyle w:val="a4"/>
        <w:ind w:firstLine="709"/>
        <w:jc w:val="center"/>
        <w:rPr>
          <w:sz w:val="28"/>
          <w:szCs w:val="28"/>
        </w:rPr>
      </w:pPr>
    </w:p>
    <w:p w:rsidR="00F65C98" w:rsidRPr="000F5FD6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F5FD6">
        <w:rPr>
          <w:sz w:val="28"/>
          <w:szCs w:val="28"/>
        </w:rPr>
        <w:t xml:space="preserve">Сбор, обобщение и систематизация вопросов, поступивших в ходе проведения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0F5FD6">
        <w:rPr>
          <w:sz w:val="28"/>
          <w:szCs w:val="28"/>
        </w:rPr>
        <w:t xml:space="preserve"> «прямых эфиров» в социальных сетях, осуществляются</w:t>
      </w:r>
      <w:r>
        <w:rPr>
          <w:sz w:val="28"/>
          <w:szCs w:val="28"/>
        </w:rPr>
        <w:t xml:space="preserve"> работником, </w:t>
      </w:r>
      <w:r w:rsidRPr="004864A3">
        <w:rPr>
          <w:sz w:val="28"/>
          <w:szCs w:val="28"/>
        </w:rPr>
        <w:t>ответственным за работу с обращениями граждан.</w:t>
      </w:r>
    </w:p>
    <w:p w:rsidR="00F65C98" w:rsidRPr="000F5FD6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F5FD6">
        <w:rPr>
          <w:sz w:val="28"/>
          <w:szCs w:val="28"/>
        </w:rPr>
        <w:t xml:space="preserve">Перечень вопросов, поступивших в ходе проведения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Pr="000F5FD6">
        <w:rPr>
          <w:sz w:val="28"/>
          <w:szCs w:val="28"/>
        </w:rPr>
        <w:t>«прямого эфира», оформляется по форме согласно пр</w:t>
      </w:r>
      <w:r>
        <w:rPr>
          <w:sz w:val="28"/>
          <w:szCs w:val="28"/>
        </w:rPr>
        <w:t xml:space="preserve">иложению 1 к настоящему Порядку. </w:t>
      </w:r>
    </w:p>
    <w:p w:rsidR="00F65C98" w:rsidRPr="000F5FD6" w:rsidRDefault="00F65C98" w:rsidP="00F65C98">
      <w:pPr>
        <w:pStyle w:val="a4"/>
        <w:ind w:firstLine="709"/>
        <w:jc w:val="both"/>
        <w:rPr>
          <w:sz w:val="28"/>
          <w:szCs w:val="28"/>
        </w:rPr>
      </w:pPr>
      <w:r w:rsidRPr="000F5FD6">
        <w:rPr>
          <w:sz w:val="28"/>
          <w:szCs w:val="28"/>
        </w:rPr>
        <w:t xml:space="preserve">Вопросы, поступившие от граждан в ходе проведения «прямого эфира», на которые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0F5FD6">
        <w:rPr>
          <w:sz w:val="28"/>
          <w:szCs w:val="28"/>
        </w:rPr>
        <w:t xml:space="preserve"> даны исчерпывающие ответы, и не требующие дополнительных поручений, в вышеуказанный перечень вопросов не включаются и для дальнейшего рассмотрения не направляются.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F5FD6">
        <w:rPr>
          <w:sz w:val="28"/>
          <w:szCs w:val="28"/>
        </w:rPr>
        <w:t xml:space="preserve">Регистрация обращений, поступивших в адрес </w:t>
      </w:r>
      <w:r>
        <w:rPr>
          <w:sz w:val="28"/>
          <w:szCs w:val="28"/>
        </w:rPr>
        <w:t xml:space="preserve">главы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0F5FD6">
        <w:rPr>
          <w:sz w:val="28"/>
          <w:szCs w:val="28"/>
        </w:rPr>
        <w:t xml:space="preserve"> в ходе проведения «прямых эфиров», осуществляется </w:t>
      </w:r>
      <w:r w:rsidRPr="004864A3">
        <w:rPr>
          <w:sz w:val="28"/>
          <w:szCs w:val="28"/>
        </w:rPr>
        <w:t xml:space="preserve">работником, ответственным </w:t>
      </w:r>
      <w:r>
        <w:rPr>
          <w:sz w:val="28"/>
          <w:szCs w:val="28"/>
        </w:rPr>
        <w:t xml:space="preserve">за работу с обращениями граждан, </w:t>
      </w:r>
      <w:r w:rsidRPr="000F5FD6">
        <w:rPr>
          <w:sz w:val="28"/>
          <w:szCs w:val="28"/>
        </w:rPr>
        <w:t xml:space="preserve">в течение трех рабочих дней со дня поступления. При этом в примечании в регистрационной карточке в обязательном порядке указывается дата проведения «прямого эфира» </w:t>
      </w:r>
      <w:r>
        <w:rPr>
          <w:sz w:val="28"/>
          <w:szCs w:val="28"/>
        </w:rPr>
        <w:t xml:space="preserve">и </w:t>
      </w:r>
      <w:r w:rsidRPr="000F5FD6">
        <w:rPr>
          <w:sz w:val="28"/>
          <w:szCs w:val="28"/>
        </w:rPr>
        <w:t>социальная сеть, где проводился «прямой эфир».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Обращения, поступившие в адрес главы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 в ходе проведения «прямых эфиров», направляются для рассмотрения исполнителю в соответствии с компетенцией.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Ответственный исполнитель в течение трех дней со дня поступления обращения на рассмотрение обязан связаться в телефонном режиме с гражданином для уточнения информации, изложенной в обращении, и определения наиболее актуальных вопросов, связанных с темой обращения.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Обращения, содержащие вопросы, затрагивающие интересы широкого круга лиц, а также обращения по социально значимым вопросам, должны быть рассмотрены с выездом на место, при необходимости – коллегиально.</w:t>
      </w:r>
    </w:p>
    <w:p w:rsidR="00F65C98" w:rsidRPr="00661843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lastRenderedPageBreak/>
        <w:t>В случае положительного решения вопроса, поставленного в обращении, в ответе должны быть определены конкретные сроки или этапы его исполнения.</w:t>
      </w:r>
    </w:p>
    <w:p w:rsidR="00F65C98" w:rsidRPr="000F5FD6" w:rsidRDefault="00F65C98" w:rsidP="00F65C98">
      <w:pPr>
        <w:pStyle w:val="a4"/>
        <w:ind w:firstLine="709"/>
        <w:jc w:val="both"/>
        <w:rPr>
          <w:sz w:val="28"/>
          <w:szCs w:val="28"/>
        </w:rPr>
      </w:pPr>
      <w:r w:rsidRPr="000F5FD6">
        <w:rPr>
          <w:sz w:val="28"/>
          <w:szCs w:val="28"/>
        </w:rPr>
        <w:t>Если решить вопрос, поставленный гражданином в обращении, не представляется возможным, ответ на обращение должен содержать разъяснения невозможности положительного решения вопроса со ссылкой на действующее законодательство и, при возможности, другие варианты решения поставленного вопроса.</w:t>
      </w:r>
    </w:p>
    <w:p w:rsidR="00F65C98" w:rsidRPr="000F5FD6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F5FD6">
        <w:rPr>
          <w:sz w:val="28"/>
          <w:szCs w:val="28"/>
        </w:rPr>
        <w:t>Ответ на обращение подписывается</w:t>
      </w:r>
      <w:r>
        <w:rPr>
          <w:sz w:val="28"/>
          <w:szCs w:val="28"/>
        </w:rPr>
        <w:t xml:space="preserve"> 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0F5FD6">
        <w:rPr>
          <w:sz w:val="28"/>
          <w:szCs w:val="28"/>
        </w:rPr>
        <w:t>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0F5FD6">
        <w:rPr>
          <w:sz w:val="28"/>
          <w:szCs w:val="28"/>
        </w:rPr>
        <w:t>Срок рассмотрения обращений, поступивших в хо</w:t>
      </w:r>
      <w:r>
        <w:rPr>
          <w:sz w:val="28"/>
          <w:szCs w:val="28"/>
        </w:rPr>
        <w:t>де проведения «прямого эфира», –</w:t>
      </w:r>
      <w:r w:rsidRPr="000F5FD6">
        <w:rPr>
          <w:sz w:val="28"/>
          <w:szCs w:val="28"/>
        </w:rPr>
        <w:t xml:space="preserve"> не позднее пятнадцати дней со дня их регистрации в </w:t>
      </w:r>
      <w:r>
        <w:rPr>
          <w:sz w:val="28"/>
          <w:szCs w:val="28"/>
        </w:rPr>
        <w:t xml:space="preserve">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0F5FD6">
        <w:rPr>
          <w:sz w:val="28"/>
          <w:szCs w:val="28"/>
        </w:rPr>
        <w:t>.</w:t>
      </w:r>
    </w:p>
    <w:p w:rsidR="00F65C98" w:rsidRPr="00661843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Контроль за исполнением решений, принятых по результатам рассмотрения обращений, и соблюдением настоящего Порядка возлагается на главу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поселения. </w:t>
      </w:r>
    </w:p>
    <w:p w:rsidR="00F65C98" w:rsidRDefault="00F65C98" w:rsidP="00F65C98">
      <w:pPr>
        <w:pStyle w:val="a4"/>
        <w:jc w:val="center"/>
        <w:rPr>
          <w:sz w:val="28"/>
          <w:szCs w:val="28"/>
        </w:rPr>
      </w:pPr>
    </w:p>
    <w:p w:rsidR="00F65C98" w:rsidRPr="00661843" w:rsidRDefault="00F65C98" w:rsidP="00F65C98">
      <w:pPr>
        <w:pStyle w:val="a4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661843">
        <w:rPr>
          <w:b/>
          <w:sz w:val="28"/>
          <w:szCs w:val="28"/>
        </w:rPr>
        <w:t>Прием граждан главой администрации</w:t>
      </w:r>
      <w:r>
        <w:rPr>
          <w:b/>
          <w:sz w:val="28"/>
          <w:szCs w:val="28"/>
        </w:rPr>
        <w:t xml:space="preserve"> </w:t>
      </w:r>
      <w:r w:rsidR="00E37636">
        <w:rPr>
          <w:b/>
          <w:sz w:val="28"/>
          <w:szCs w:val="28"/>
        </w:rPr>
        <w:t>Столбецкого</w:t>
      </w:r>
      <w:r w:rsidRPr="00661843">
        <w:rPr>
          <w:b/>
          <w:sz w:val="28"/>
          <w:szCs w:val="28"/>
        </w:rPr>
        <w:t xml:space="preserve"> сельского поселения</w:t>
      </w:r>
    </w:p>
    <w:p w:rsidR="00F65C98" w:rsidRDefault="00F65C98" w:rsidP="00F65C98">
      <w:pPr>
        <w:pStyle w:val="a4"/>
        <w:rPr>
          <w:sz w:val="28"/>
          <w:szCs w:val="28"/>
        </w:rPr>
      </w:pP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приема граждан </w:t>
      </w:r>
    </w:p>
    <w:p w:rsidR="00F65C98" w:rsidRPr="008248F6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8248F6">
        <w:rPr>
          <w:sz w:val="28"/>
          <w:szCs w:val="28"/>
        </w:rPr>
        <w:t xml:space="preserve">Прием граждан в </w:t>
      </w:r>
      <w:r>
        <w:rPr>
          <w:sz w:val="28"/>
          <w:szCs w:val="28"/>
        </w:rPr>
        <w:t xml:space="preserve">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8248F6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по вопросам, отнесенным к его</w:t>
      </w:r>
      <w:r w:rsidRPr="008248F6">
        <w:rPr>
          <w:sz w:val="28"/>
          <w:szCs w:val="28"/>
        </w:rPr>
        <w:t xml:space="preserve"> компетенции.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 w:rsidRPr="008248F6">
        <w:rPr>
          <w:sz w:val="28"/>
          <w:szCs w:val="28"/>
        </w:rPr>
        <w:t>В случае необходимости на прием приглашаются должностные лица</w:t>
      </w:r>
      <w:r>
        <w:rPr>
          <w:sz w:val="28"/>
          <w:szCs w:val="28"/>
        </w:rPr>
        <w:t xml:space="preserve">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8248F6">
        <w:rPr>
          <w:sz w:val="28"/>
          <w:szCs w:val="28"/>
        </w:rPr>
        <w:t>.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8248F6">
        <w:rPr>
          <w:sz w:val="28"/>
          <w:szCs w:val="28"/>
        </w:rPr>
        <w:t xml:space="preserve">Решение о проведении личного приема по письменной просьбе гражданина принимается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8248F6">
        <w:rPr>
          <w:sz w:val="28"/>
          <w:szCs w:val="28"/>
        </w:rPr>
        <w:t xml:space="preserve">. При этом поручение о проведении личного приема может быть дано </w:t>
      </w:r>
      <w:r>
        <w:rPr>
          <w:sz w:val="28"/>
          <w:szCs w:val="28"/>
        </w:rPr>
        <w:t xml:space="preserve">должностному лицу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8248F6">
        <w:rPr>
          <w:sz w:val="28"/>
          <w:szCs w:val="28"/>
        </w:rPr>
        <w:t>, в компетенцию которого входит рассмотрение изложенного в обращении вопроса.</w:t>
      </w:r>
    </w:p>
    <w:p w:rsidR="00F65C98" w:rsidRPr="00661843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Предварительная запись на личный прием главе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 осуществляется работником, ответственным за работу с обращениями граждан.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 w:rsidRPr="008248F6">
        <w:rPr>
          <w:sz w:val="28"/>
          <w:szCs w:val="28"/>
        </w:rPr>
        <w:t>Предварительная запись на личный прием граждан завершается за три рабочих дня до дня проведения приема.</w:t>
      </w:r>
    </w:p>
    <w:p w:rsidR="00F65C98" w:rsidRPr="009E10A9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9E10A9">
        <w:rPr>
          <w:sz w:val="28"/>
          <w:szCs w:val="28"/>
        </w:rPr>
        <w:t xml:space="preserve">Организация проведения личного приема граждан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обеспечивается </w:t>
      </w:r>
      <w:r w:rsidRPr="009E10A9">
        <w:rPr>
          <w:sz w:val="28"/>
          <w:szCs w:val="28"/>
        </w:rPr>
        <w:t>работником, ответственным за работу с обращениями граждан.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  <w:r w:rsidRPr="009E10A9">
        <w:rPr>
          <w:sz w:val="28"/>
          <w:szCs w:val="28"/>
        </w:rPr>
        <w:t xml:space="preserve">При подготовке к приему </w:t>
      </w:r>
      <w:r>
        <w:rPr>
          <w:sz w:val="28"/>
          <w:szCs w:val="28"/>
        </w:rPr>
        <w:t>работник</w:t>
      </w:r>
      <w:r w:rsidRPr="009E10A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9E10A9">
        <w:rPr>
          <w:sz w:val="28"/>
          <w:szCs w:val="28"/>
        </w:rPr>
        <w:t xml:space="preserve"> за работу с обращениями граждан</w:t>
      </w:r>
      <w:r>
        <w:rPr>
          <w:sz w:val="28"/>
          <w:szCs w:val="28"/>
        </w:rPr>
        <w:t>,</w:t>
      </w:r>
      <w:r w:rsidRPr="009E10A9">
        <w:rPr>
          <w:sz w:val="28"/>
          <w:szCs w:val="28"/>
        </w:rPr>
        <w:t xml:space="preserve"> заблаговременно</w:t>
      </w:r>
      <w:r>
        <w:rPr>
          <w:sz w:val="28"/>
          <w:szCs w:val="28"/>
        </w:rPr>
        <w:t xml:space="preserve">, при необходимости, </w:t>
      </w:r>
      <w:r w:rsidRPr="009E10A9">
        <w:rPr>
          <w:sz w:val="28"/>
          <w:szCs w:val="28"/>
        </w:rPr>
        <w:t xml:space="preserve">запрашивают необходимую для рассмотрения обращений граждан информацию в </w:t>
      </w:r>
      <w:r>
        <w:rPr>
          <w:sz w:val="28"/>
          <w:szCs w:val="28"/>
        </w:rPr>
        <w:t>органах власти</w:t>
      </w:r>
      <w:r w:rsidRPr="009E10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Орловской области, </w:t>
      </w:r>
      <w:r w:rsidRPr="009E10A9">
        <w:rPr>
          <w:sz w:val="28"/>
          <w:szCs w:val="28"/>
        </w:rPr>
        <w:t>приглашают на личный прием представителей вышеуказанных органов, оповещают граждан, записанных на личный прием, о</w:t>
      </w:r>
      <w:r>
        <w:rPr>
          <w:sz w:val="28"/>
          <w:szCs w:val="28"/>
        </w:rPr>
        <w:t xml:space="preserve"> времени и месте его проведения. 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9E10A9">
        <w:rPr>
          <w:sz w:val="28"/>
          <w:szCs w:val="28"/>
        </w:rPr>
        <w:lastRenderedPageBreak/>
        <w:t>Личный прием осуществляется при предъявлении гражданином документа, удостоверяющего личность.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Во время проведения приема принимаются обращения, изложенные гражданами в устной либо письменной формах.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приема.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По окончании приема должностное лицо, проводившее прием, доводит до сведения гражданина свое решение или информирует о том, кому будет поручено рассмотрение и принятие мер по его обращению, а также о том, откуда гражданин получит ответ на обращение, либо разъясняет, где, кем и в каком порядке обращение гражданина может быть рассмотрено, по существу.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По итогам приема, поручения, озвученные в ходе его проведения, вносятся в регистрационную карточку работником, ответственным за работу с обращениями граждан.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Контроль за исполнением поручения по рассмотрению обращения гражданина возлагается на должностное лицо, проводившее прием.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В ходе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65C98" w:rsidRPr="00661843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Письменные обращения, принятые в ходе личного, выездного приемов, подлежат регистрации и рассмотрению в соответствии с настоящим Порядком.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9E10A9">
        <w:rPr>
          <w:sz w:val="28"/>
          <w:szCs w:val="28"/>
        </w:rPr>
        <w:t>Информация о времени и порядке проведения личных приемов, выездных приемов, тематических приемов доводится до сведения граждан через ср</w:t>
      </w:r>
      <w:r>
        <w:rPr>
          <w:sz w:val="28"/>
          <w:szCs w:val="28"/>
        </w:rPr>
        <w:t>едства массовой информации, смс–</w:t>
      </w:r>
      <w:r w:rsidRPr="009E10A9">
        <w:rPr>
          <w:sz w:val="28"/>
          <w:szCs w:val="28"/>
        </w:rPr>
        <w:t xml:space="preserve">информирование, а также размещается на официальном сайте </w:t>
      </w:r>
      <w:r>
        <w:rPr>
          <w:sz w:val="28"/>
          <w:szCs w:val="28"/>
        </w:rPr>
        <w:t xml:space="preserve">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9E10A9">
        <w:rPr>
          <w:sz w:val="28"/>
          <w:szCs w:val="28"/>
        </w:rPr>
        <w:t xml:space="preserve"> в сети Интернет и на информационном стенде в помещении </w:t>
      </w:r>
      <w:r>
        <w:rPr>
          <w:sz w:val="28"/>
          <w:szCs w:val="28"/>
        </w:rPr>
        <w:t xml:space="preserve">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9E10A9">
        <w:rPr>
          <w:sz w:val="28"/>
          <w:szCs w:val="28"/>
        </w:rPr>
        <w:t>.</w:t>
      </w:r>
    </w:p>
    <w:p w:rsidR="00F65C98" w:rsidRPr="00661843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Проведение личных приемов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9E10A9">
        <w:rPr>
          <w:sz w:val="28"/>
          <w:szCs w:val="28"/>
        </w:rPr>
        <w:t xml:space="preserve">Личный прием граждан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проводятся в помещении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9E10A9">
        <w:rPr>
          <w:sz w:val="28"/>
          <w:szCs w:val="28"/>
        </w:rPr>
        <w:t>.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Личный прием граждан должностными лицами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 проводится в помещении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поселения.</w:t>
      </w:r>
    </w:p>
    <w:p w:rsidR="00F65C98" w:rsidRPr="00661843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Личный прием граждан проводится в соответствии с графиком приема граждан, утвержденным главой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поселения, с обеспечением возможности предварительной записи граждан на личный прием, как дополнительной гарантии прав граждан на обращение, в помещении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поселения. 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F67299">
        <w:rPr>
          <w:sz w:val="28"/>
          <w:szCs w:val="28"/>
        </w:rPr>
        <w:lastRenderedPageBreak/>
        <w:t xml:space="preserve">Выездные встречи с населением и личные приемы граждан </w:t>
      </w:r>
      <w:r>
        <w:rPr>
          <w:sz w:val="28"/>
          <w:szCs w:val="28"/>
        </w:rPr>
        <w:t xml:space="preserve">в населенных пунктах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F67299">
        <w:rPr>
          <w:sz w:val="28"/>
          <w:szCs w:val="28"/>
        </w:rPr>
        <w:t xml:space="preserve"> проводятся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F67299">
        <w:rPr>
          <w:sz w:val="28"/>
          <w:szCs w:val="28"/>
        </w:rPr>
        <w:t xml:space="preserve"> в соответствии с графиком, утверждаемым </w:t>
      </w:r>
      <w:r>
        <w:rPr>
          <w:sz w:val="28"/>
          <w:szCs w:val="28"/>
        </w:rPr>
        <w:t xml:space="preserve">главой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F67299">
        <w:rPr>
          <w:sz w:val="28"/>
          <w:szCs w:val="28"/>
        </w:rPr>
        <w:t>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Онлайн–приемы проводятся посредством приложений социальных сетей, по заявкам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День и время проведения приема должно быть назначено в течение одного рабочего дня со дня поступления заявки. Заявка гражданина подлежит отклонению в случае, если вопрос ранее был рассмотрен и решен.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По итогам онлайн–приемов поручения, озвученные в ходе проведения, вносятся в регистрационную карточку работником, ответственным за работу с обращениями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Дальнейшая работа по обращениям, озвученным в ходе онлайн– приемов, осуществляется в соответствии с настоящим Порядком.</w:t>
      </w:r>
    </w:p>
    <w:p w:rsidR="00F65C98" w:rsidRPr="00661843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Проведение тематических приемов</w:t>
      </w:r>
    </w:p>
    <w:p w:rsidR="00F65C98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0F5FD6">
        <w:rPr>
          <w:sz w:val="28"/>
          <w:szCs w:val="28"/>
        </w:rPr>
        <w:t xml:space="preserve">По решению </w:t>
      </w:r>
      <w:r>
        <w:rPr>
          <w:sz w:val="28"/>
          <w:szCs w:val="28"/>
        </w:rPr>
        <w:t xml:space="preserve">главы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0F5FD6">
        <w:rPr>
          <w:sz w:val="28"/>
          <w:szCs w:val="28"/>
        </w:rPr>
        <w:t xml:space="preserve"> на основании информации, содержащей анализ обращений граждан, поступивших </w:t>
      </w:r>
      <w:r>
        <w:rPr>
          <w:sz w:val="28"/>
          <w:szCs w:val="28"/>
        </w:rPr>
        <w:t xml:space="preserve">в администрацию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0F5FD6">
        <w:rPr>
          <w:sz w:val="28"/>
          <w:szCs w:val="28"/>
        </w:rPr>
        <w:t>, проводятся тематические приемы граждан. На тематические приемы к рассмотрению могут быть предложены обращения по вопросам, имеющим социальное и общественное значение.</w:t>
      </w:r>
    </w:p>
    <w:p w:rsidR="00F65C98" w:rsidRPr="00661843" w:rsidRDefault="00F65C98" w:rsidP="00F65C98">
      <w:pPr>
        <w:pStyle w:val="a4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Тематические приемы граждан проводятся главой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 либо ответственными должностными лицами в помещении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поселения. </w:t>
      </w:r>
    </w:p>
    <w:p w:rsidR="00F65C98" w:rsidRPr="000F5FD6" w:rsidRDefault="00F65C98" w:rsidP="00F65C98">
      <w:pPr>
        <w:pStyle w:val="a4"/>
        <w:jc w:val="both"/>
        <w:rPr>
          <w:sz w:val="28"/>
          <w:szCs w:val="28"/>
        </w:rPr>
      </w:pPr>
    </w:p>
    <w:p w:rsidR="00F65C98" w:rsidRPr="00661843" w:rsidRDefault="00F65C98" w:rsidP="00F65C98">
      <w:pPr>
        <w:pStyle w:val="a4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661843">
        <w:rPr>
          <w:b/>
          <w:sz w:val="28"/>
          <w:szCs w:val="28"/>
        </w:rPr>
        <w:t>Контроль за рассмотрением обращений</w:t>
      </w:r>
    </w:p>
    <w:p w:rsidR="00F65C98" w:rsidRPr="00687631" w:rsidRDefault="00F65C98" w:rsidP="00F65C98">
      <w:pPr>
        <w:pStyle w:val="a4"/>
        <w:jc w:val="center"/>
        <w:rPr>
          <w:sz w:val="28"/>
          <w:szCs w:val="28"/>
        </w:rPr>
      </w:pP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>Контроль за рассмотрением обращений граждан осуществляется в целях обеспечения своевременного и качественного рассмотрения обращений граждан, принятия мер по своевременному выявлению и устранению причин нарушения прав, свобод и законных интересов граждан, мониторинга поступающих обращений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Контроль за своевременным и полным рассмотрением обращений граждан осуществляется должностными лицами, на рассмотрении которых находятся обращения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Общий контроль за соблюдением сроков рассмотрения обращений граждан осуществляется работником, ответственным за работу с обращениями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Работником, ответственным за работу с обращениями граждан, на контроль ставятся обращения, в которых сообщается о нарушениях прав и законных интересов граждан, а также обращения по вопросам, имеющим большое социальное и общественное значение. Постановка обращений на контроль производится с целью устранения недостатков в работе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 w:rsidRPr="00661843">
        <w:rPr>
          <w:sz w:val="28"/>
          <w:szCs w:val="28"/>
        </w:rPr>
        <w:t xml:space="preserve">сельского поселения, получения материалов для аналитических </w:t>
      </w:r>
      <w:r w:rsidRPr="00661843">
        <w:rPr>
          <w:sz w:val="28"/>
          <w:szCs w:val="28"/>
        </w:rPr>
        <w:lastRenderedPageBreak/>
        <w:t>записок, выявления ранее принимавшихся мер в случае направления гражданами повторных обращений.</w:t>
      </w:r>
    </w:p>
    <w:p w:rsidR="00F65C98" w:rsidRPr="00661843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Работником, ответственным за работу с обращениями граждан, в обязательном порядке ставится на контроль рассмотрение коллективных, резонансных и имеющих наибольшую социальную значимость обращений граждан, а также обращений граждан, поступивших:</w:t>
      </w:r>
    </w:p>
    <w:p w:rsidR="00F65C98" w:rsidRDefault="00F65C98" w:rsidP="00F65C98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органов власти и </w:t>
      </w:r>
      <w:r w:rsidRPr="00687631">
        <w:rPr>
          <w:sz w:val="28"/>
          <w:szCs w:val="28"/>
        </w:rPr>
        <w:t>поставленных ими на контроль;</w:t>
      </w:r>
    </w:p>
    <w:p w:rsidR="00F65C98" w:rsidRDefault="00F65C98" w:rsidP="00F65C98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в ходе встреч главы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 с гражданами;</w:t>
      </w:r>
    </w:p>
    <w:p w:rsidR="00F65C98" w:rsidRPr="00661843" w:rsidRDefault="00F65C98" w:rsidP="00F65C98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 xml:space="preserve">в ходе проведения главой администрации </w:t>
      </w:r>
      <w:r w:rsidR="00E37636">
        <w:rPr>
          <w:sz w:val="28"/>
          <w:szCs w:val="28"/>
        </w:rPr>
        <w:t>Столбецкого</w:t>
      </w:r>
      <w:r w:rsidRPr="00661843">
        <w:rPr>
          <w:sz w:val="28"/>
          <w:szCs w:val="28"/>
        </w:rPr>
        <w:t xml:space="preserve"> сельского поселения «прямых эфиров» в социальных сетях.</w:t>
      </w:r>
    </w:p>
    <w:p w:rsidR="00F65C98" w:rsidRPr="00687631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>Контроль за рассмотрением обращений граждан включает:</w:t>
      </w:r>
    </w:p>
    <w:p w:rsidR="00F65C98" w:rsidRPr="00687631" w:rsidRDefault="00F65C98" w:rsidP="00F65C98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 xml:space="preserve">постановку на контроль поручений </w:t>
      </w:r>
      <w:r>
        <w:rPr>
          <w:sz w:val="28"/>
          <w:szCs w:val="28"/>
        </w:rPr>
        <w:t xml:space="preserve">главы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687631">
        <w:rPr>
          <w:sz w:val="28"/>
          <w:szCs w:val="28"/>
        </w:rPr>
        <w:t xml:space="preserve"> по рассмотрению обращений;</w:t>
      </w:r>
    </w:p>
    <w:p w:rsidR="00F65C98" w:rsidRPr="00687631" w:rsidRDefault="00F65C98" w:rsidP="00F65C98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>контроль исполнения поручений по рассмотрению обращений граждан;</w:t>
      </w:r>
    </w:p>
    <w:p w:rsidR="00F65C98" w:rsidRPr="00687631" w:rsidRDefault="00F65C98" w:rsidP="00F65C98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>сбор и обработку информации о ходе рассмотрения обращений граждан;</w:t>
      </w:r>
    </w:p>
    <w:p w:rsidR="00F65C98" w:rsidRDefault="00F65C98" w:rsidP="00F65C98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>подготовку запросов о ходе исполнения поручений по обращениям граждан;</w:t>
      </w:r>
    </w:p>
    <w:p w:rsidR="00F65C98" w:rsidRPr="00661843" w:rsidRDefault="00F65C98" w:rsidP="00F65C98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снятие с контроля поручений по рассмотрению обращений граждан.</w:t>
      </w:r>
    </w:p>
    <w:p w:rsidR="00F65C98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>Обращение снимается с контроля, если рассмотрены все содержащиеся в нем вопросы и дан на обращение письменный ответ.</w:t>
      </w:r>
    </w:p>
    <w:p w:rsidR="00F65C98" w:rsidRPr="00661843" w:rsidRDefault="00F65C98" w:rsidP="00F65C98">
      <w:pPr>
        <w:pStyle w:val="a4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661843">
        <w:rPr>
          <w:sz w:val="28"/>
          <w:szCs w:val="28"/>
        </w:rPr>
        <w:t>Содержание поступивших обращений граждан, результаты их рассмотрения и принятые по обращениям меры анализируются работником, ответственным за работу с обращениями граждан.</w:t>
      </w:r>
    </w:p>
    <w:p w:rsidR="00F65C98" w:rsidRPr="00687631" w:rsidRDefault="00F65C98" w:rsidP="00F65C98">
      <w:pPr>
        <w:pStyle w:val="a4"/>
        <w:ind w:firstLine="709"/>
        <w:jc w:val="both"/>
        <w:rPr>
          <w:sz w:val="28"/>
          <w:szCs w:val="28"/>
        </w:rPr>
      </w:pPr>
      <w:r w:rsidRPr="00687631">
        <w:rPr>
          <w:sz w:val="28"/>
          <w:szCs w:val="28"/>
        </w:rPr>
        <w:t xml:space="preserve">По результатам анализа вопросов, содержащихся в обращениях, </w:t>
      </w:r>
      <w:r>
        <w:rPr>
          <w:sz w:val="28"/>
          <w:szCs w:val="28"/>
        </w:rPr>
        <w:t>работник, ответственный</w:t>
      </w:r>
      <w:r w:rsidRPr="006876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работу с обращениями граждан, по поручению, </w:t>
      </w:r>
      <w:r w:rsidRPr="00687631">
        <w:rPr>
          <w:sz w:val="28"/>
          <w:szCs w:val="28"/>
        </w:rPr>
        <w:t xml:space="preserve">представляет </w:t>
      </w:r>
      <w:r>
        <w:rPr>
          <w:sz w:val="28"/>
          <w:szCs w:val="28"/>
        </w:rPr>
        <w:t xml:space="preserve">главе администрации </w:t>
      </w:r>
      <w:r w:rsidR="00E37636">
        <w:rPr>
          <w:sz w:val="28"/>
          <w:szCs w:val="28"/>
        </w:rPr>
        <w:t>Столбецкого</w:t>
      </w:r>
      <w:r w:rsidRPr="00C160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ежеквартальный обзор,</w:t>
      </w:r>
      <w:r w:rsidRPr="00687631">
        <w:rPr>
          <w:sz w:val="28"/>
          <w:szCs w:val="28"/>
        </w:rPr>
        <w:t xml:space="preserve"> рассмотренных обращений граждан, отображающие обобщенную информацию по обращениям граждан и вопросам, содержащимся в обращениях, поступившим в течение квартала, а также по результатам их рассмотрения</w:t>
      </w:r>
      <w:r>
        <w:rPr>
          <w:sz w:val="28"/>
          <w:szCs w:val="28"/>
        </w:rPr>
        <w:t xml:space="preserve"> и принятым по обращениям мерам.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Default="00F65C98" w:rsidP="00F65C98">
      <w:pPr>
        <w:pStyle w:val="a4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к Порядку организации работы по рассмотрению обращений граждан в администрации </w:t>
      </w:r>
      <w:r w:rsidR="00E37636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 </w:t>
      </w:r>
    </w:p>
    <w:p w:rsidR="00F65C98" w:rsidRDefault="00F65C98" w:rsidP="00F65C98">
      <w:pPr>
        <w:pStyle w:val="a4"/>
        <w:ind w:firstLine="709"/>
        <w:jc w:val="both"/>
        <w:rPr>
          <w:sz w:val="28"/>
          <w:szCs w:val="28"/>
        </w:rPr>
      </w:pPr>
    </w:p>
    <w:p w:rsidR="00F65C98" w:rsidRPr="002B067D" w:rsidRDefault="00F65C98" w:rsidP="00F65C98">
      <w:pPr>
        <w:widowControl w:val="0"/>
        <w:spacing w:after="596" w:line="322" w:lineRule="exact"/>
        <w:ind w:left="20"/>
        <w:jc w:val="center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2B067D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Перечень вопросов, поступивших в ходе проведения главой администрации </w:t>
      </w:r>
      <w:r w:rsidR="00E37636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Столбецкого</w:t>
      </w:r>
      <w:r w:rsidRPr="00B178A5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</w:t>
      </w:r>
      <w:r w:rsidRPr="002B067D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сельского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приемов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1985"/>
        <w:gridCol w:w="3082"/>
        <w:gridCol w:w="1914"/>
        <w:gridCol w:w="2138"/>
      </w:tblGrid>
      <w:tr w:rsidR="00F65C98" w:rsidRPr="00E023CE" w:rsidTr="00143154">
        <w:trPr>
          <w:jc w:val="center"/>
        </w:trPr>
        <w:tc>
          <w:tcPr>
            <w:tcW w:w="781" w:type="dxa"/>
            <w:shd w:val="clear" w:color="auto" w:fill="auto"/>
          </w:tcPr>
          <w:p w:rsidR="00F65C98" w:rsidRPr="00E023CE" w:rsidRDefault="00F65C98" w:rsidP="00143154">
            <w:pPr>
              <w:pStyle w:val="a4"/>
              <w:jc w:val="center"/>
            </w:pPr>
            <w:r w:rsidRPr="00E023CE">
              <w:t>№ п/п</w:t>
            </w:r>
          </w:p>
        </w:tc>
        <w:tc>
          <w:tcPr>
            <w:tcW w:w="1985" w:type="dxa"/>
            <w:shd w:val="clear" w:color="auto" w:fill="auto"/>
          </w:tcPr>
          <w:p w:rsidR="00F65C98" w:rsidRPr="00E023CE" w:rsidRDefault="00F65C98" w:rsidP="00143154">
            <w:pPr>
              <w:pStyle w:val="a4"/>
              <w:jc w:val="center"/>
            </w:pPr>
            <w:r w:rsidRPr="00E023CE">
              <w:t>ФИО гражданина</w:t>
            </w:r>
          </w:p>
        </w:tc>
        <w:tc>
          <w:tcPr>
            <w:tcW w:w="3082" w:type="dxa"/>
            <w:shd w:val="clear" w:color="auto" w:fill="auto"/>
          </w:tcPr>
          <w:p w:rsidR="00F65C98" w:rsidRPr="00E023CE" w:rsidRDefault="00F65C98" w:rsidP="00143154">
            <w:pPr>
              <w:pStyle w:val="a4"/>
              <w:jc w:val="center"/>
            </w:pPr>
            <w:r>
              <w:t>А</w:t>
            </w:r>
            <w:r w:rsidRPr="00E023CE">
              <w:t>дрес проживания, адрес электронной почты</w:t>
            </w:r>
          </w:p>
        </w:tc>
        <w:tc>
          <w:tcPr>
            <w:tcW w:w="1914" w:type="dxa"/>
            <w:shd w:val="clear" w:color="auto" w:fill="auto"/>
          </w:tcPr>
          <w:p w:rsidR="00F65C98" w:rsidRPr="00E023CE" w:rsidRDefault="00F65C98" w:rsidP="00143154">
            <w:pPr>
              <w:pStyle w:val="a4"/>
              <w:jc w:val="center"/>
            </w:pPr>
            <w:r>
              <w:t>Т</w:t>
            </w:r>
            <w:r w:rsidRPr="00E023CE">
              <w:t>елефон</w:t>
            </w:r>
          </w:p>
        </w:tc>
        <w:tc>
          <w:tcPr>
            <w:tcW w:w="2138" w:type="dxa"/>
            <w:shd w:val="clear" w:color="auto" w:fill="auto"/>
          </w:tcPr>
          <w:p w:rsidR="00F65C98" w:rsidRPr="00E023CE" w:rsidRDefault="00F65C98" w:rsidP="00143154">
            <w:pPr>
              <w:pStyle w:val="a4"/>
              <w:jc w:val="center"/>
            </w:pPr>
            <w:r>
              <w:t>Суть вопроса</w:t>
            </w:r>
          </w:p>
        </w:tc>
      </w:tr>
    </w:tbl>
    <w:p w:rsidR="00F65C98" w:rsidRDefault="00F65C98" w:rsidP="00F65C98">
      <w:pPr>
        <w:pStyle w:val="a4"/>
        <w:jc w:val="both"/>
        <w:rPr>
          <w:sz w:val="28"/>
          <w:szCs w:val="28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F65C98" w:rsidRDefault="00F65C98" w:rsidP="00F65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E32B23" w:rsidRDefault="00E32B23"/>
    <w:sectPr w:rsidR="00E32B23" w:rsidSect="00F65C9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B6A9B"/>
    <w:multiLevelType w:val="multilevel"/>
    <w:tmpl w:val="D75C7B06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BC920A5"/>
    <w:multiLevelType w:val="hybridMultilevel"/>
    <w:tmpl w:val="194AA128"/>
    <w:lvl w:ilvl="0" w:tplc="BE569F3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53ECF5A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437BDB"/>
    <w:multiLevelType w:val="multilevel"/>
    <w:tmpl w:val="233281A4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7C4545B"/>
    <w:multiLevelType w:val="hybridMultilevel"/>
    <w:tmpl w:val="0762A006"/>
    <w:lvl w:ilvl="0" w:tplc="E3665E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B81295"/>
    <w:multiLevelType w:val="hybridMultilevel"/>
    <w:tmpl w:val="1F22D1F2"/>
    <w:lvl w:ilvl="0" w:tplc="4DC871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646280C6">
      <w:start w:val="1"/>
      <w:numFmt w:val="decimal"/>
      <w:lvlText w:val="%2)"/>
      <w:lvlJc w:val="left"/>
      <w:pPr>
        <w:ind w:left="2854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54A75EF"/>
    <w:multiLevelType w:val="hybridMultilevel"/>
    <w:tmpl w:val="2B1E9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5D70AF"/>
    <w:multiLevelType w:val="multilevel"/>
    <w:tmpl w:val="7CDECF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ind w:left="85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7" w15:restartNumberingAfterBreak="0">
    <w:nsid w:val="47C107B1"/>
    <w:multiLevelType w:val="hybridMultilevel"/>
    <w:tmpl w:val="8F60DDA4"/>
    <w:lvl w:ilvl="0" w:tplc="45A2D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3580EDE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5E5BCC"/>
    <w:multiLevelType w:val="hybridMultilevel"/>
    <w:tmpl w:val="8BC8E2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3157188"/>
    <w:multiLevelType w:val="multilevel"/>
    <w:tmpl w:val="9F249E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10" w15:restartNumberingAfterBreak="0">
    <w:nsid w:val="69D5690F"/>
    <w:multiLevelType w:val="multilevel"/>
    <w:tmpl w:val="447E2A40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11" w15:restartNumberingAfterBreak="0">
    <w:nsid w:val="69D7263F"/>
    <w:multiLevelType w:val="hybridMultilevel"/>
    <w:tmpl w:val="5B3A356C"/>
    <w:lvl w:ilvl="0" w:tplc="0506183A">
      <w:start w:val="1"/>
      <w:numFmt w:val="russianLower"/>
      <w:lvlText w:val="%1)"/>
      <w:lvlJc w:val="left"/>
      <w:pPr>
        <w:ind w:left="1300" w:hanging="360"/>
      </w:pPr>
      <w:rPr>
        <w:rFonts w:hint="default"/>
      </w:rPr>
    </w:lvl>
    <w:lvl w:ilvl="1" w:tplc="EA92A592">
      <w:start w:val="1"/>
      <w:numFmt w:val="decimal"/>
      <w:lvlText w:val="%2)"/>
      <w:lvlJc w:val="left"/>
      <w:pPr>
        <w:ind w:left="307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2" w15:restartNumberingAfterBreak="0">
    <w:nsid w:val="77DD1CB4"/>
    <w:multiLevelType w:val="hybridMultilevel"/>
    <w:tmpl w:val="827AE2A2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EEFE2B78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"/>
  </w:num>
  <w:num w:numId="5">
    <w:abstractNumId w:val="4"/>
  </w:num>
  <w:num w:numId="6">
    <w:abstractNumId w:val="11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  <w:num w:numId="11">
    <w:abstractNumId w:val="8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465"/>
    <w:rsid w:val="000142B6"/>
    <w:rsid w:val="000C74EC"/>
    <w:rsid w:val="001173FD"/>
    <w:rsid w:val="002037F0"/>
    <w:rsid w:val="002C1A46"/>
    <w:rsid w:val="002C4CE9"/>
    <w:rsid w:val="002E7309"/>
    <w:rsid w:val="00314663"/>
    <w:rsid w:val="00492B1E"/>
    <w:rsid w:val="00522EF3"/>
    <w:rsid w:val="005608DE"/>
    <w:rsid w:val="00617866"/>
    <w:rsid w:val="00691E62"/>
    <w:rsid w:val="00761F5C"/>
    <w:rsid w:val="007706DE"/>
    <w:rsid w:val="00772C0C"/>
    <w:rsid w:val="008A3DA4"/>
    <w:rsid w:val="00915E35"/>
    <w:rsid w:val="00961AE6"/>
    <w:rsid w:val="00962E77"/>
    <w:rsid w:val="009832DA"/>
    <w:rsid w:val="00A126C3"/>
    <w:rsid w:val="00A16B09"/>
    <w:rsid w:val="00CF541C"/>
    <w:rsid w:val="00D73465"/>
    <w:rsid w:val="00DF2F07"/>
    <w:rsid w:val="00E32B23"/>
    <w:rsid w:val="00E37636"/>
    <w:rsid w:val="00E801AD"/>
    <w:rsid w:val="00EE21C1"/>
    <w:rsid w:val="00F109D5"/>
    <w:rsid w:val="00F44034"/>
    <w:rsid w:val="00F6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8BCA"/>
  <w15:docId w15:val="{55D95069-094F-4687-A7EC-9679DD10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C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5C98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F65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F6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65C98"/>
    <w:rPr>
      <w:color w:val="0000FF"/>
      <w:u w:val="single"/>
    </w:rPr>
  </w:style>
  <w:style w:type="character" w:styleId="a7">
    <w:name w:val="Strong"/>
    <w:qFormat/>
    <w:rsid w:val="00F65C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5001</Words>
  <Characters>28508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</cp:lastModifiedBy>
  <cp:revision>4</cp:revision>
  <dcterms:created xsi:type="dcterms:W3CDTF">2021-06-25T07:56:00Z</dcterms:created>
  <dcterms:modified xsi:type="dcterms:W3CDTF">2025-03-28T09:00:00Z</dcterms:modified>
</cp:coreProperties>
</file>