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089CE" w14:textId="77777777" w:rsidR="0011397B" w:rsidRDefault="0011397B" w:rsidP="0011397B">
      <w:pPr>
        <w:pStyle w:val="3"/>
        <w:rPr>
          <w:rFonts w:ascii="Times New Roman" w:hAnsi="Times New Roman"/>
          <w:szCs w:val="24"/>
        </w:rPr>
      </w:pPr>
    </w:p>
    <w:p w14:paraId="5E73A742" w14:textId="77777777" w:rsidR="0011397B" w:rsidRDefault="0011397B" w:rsidP="0011397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15E47FE5" w14:textId="475D8F09" w:rsidR="0011397B" w:rsidRDefault="0011397B" w:rsidP="0011397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ОРЛОВСКАЯ ОБЛАСТЬ</w:t>
      </w:r>
    </w:p>
    <w:p w14:paraId="6B452462" w14:textId="6A0599CD" w:rsidR="0011397B" w:rsidRDefault="0011397B" w:rsidP="0011397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ПОКРОВСКИЙ РАЙОН</w:t>
      </w:r>
    </w:p>
    <w:p w14:paraId="7A0B43C3" w14:textId="2D879AE9" w:rsidR="0011397B" w:rsidRDefault="0011397B" w:rsidP="0011397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СТОЛБЕЦКОГО СЕЛЬСКОГО ПОСЕЛЕНИЯ</w:t>
      </w:r>
    </w:p>
    <w:p w14:paraId="1D338C4C" w14:textId="77777777" w:rsidR="0011397B" w:rsidRDefault="0011397B" w:rsidP="0011397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5D9A0E35" w14:textId="77777777" w:rsidR="0011397B" w:rsidRDefault="0011397B" w:rsidP="0011397B">
      <w:pPr>
        <w:jc w:val="center"/>
        <w:rPr>
          <w:sz w:val="28"/>
          <w:szCs w:val="28"/>
        </w:rPr>
      </w:pPr>
    </w:p>
    <w:p w14:paraId="7A1FF5D8" w14:textId="6EA6CED6" w:rsidR="0011397B" w:rsidRDefault="0011397B" w:rsidP="0011397B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09 декабря  2021г.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№  13</w:t>
      </w:r>
    </w:p>
    <w:p w14:paraId="37276391" w14:textId="77777777" w:rsidR="0011397B" w:rsidRDefault="0011397B" w:rsidP="0011397B">
      <w:pPr>
        <w:pStyle w:val="aa"/>
        <w:spacing w:after="0"/>
        <w:jc w:val="both"/>
      </w:pPr>
    </w:p>
    <w:p w14:paraId="5905091B" w14:textId="77777777" w:rsidR="0011397B" w:rsidRDefault="0011397B" w:rsidP="0011397B">
      <w:pPr>
        <w:pStyle w:val="aa"/>
        <w:spacing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Программы </w:t>
      </w:r>
    </w:p>
    <w:p w14:paraId="313B2E8C" w14:textId="77777777" w:rsidR="0011397B" w:rsidRDefault="0011397B" w:rsidP="0011397B">
      <w:pPr>
        <w:pStyle w:val="aa"/>
        <w:spacing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профилактики рисков причинения вреда (ущерба) </w:t>
      </w:r>
    </w:p>
    <w:p w14:paraId="46756D40" w14:textId="77777777" w:rsidR="0011397B" w:rsidRDefault="0011397B" w:rsidP="0011397B">
      <w:pPr>
        <w:pStyle w:val="aa"/>
        <w:spacing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охраняемым законом ценностям </w:t>
      </w:r>
    </w:p>
    <w:p w14:paraId="21ED1987" w14:textId="77777777" w:rsidR="0011397B" w:rsidRDefault="0011397B" w:rsidP="0011397B">
      <w:pPr>
        <w:autoSpaceDE w:val="0"/>
        <w:spacing w:line="228" w:lineRule="auto"/>
        <w:rPr>
          <w:sz w:val="28"/>
          <w:szCs w:val="28"/>
        </w:rPr>
      </w:pPr>
      <w:r>
        <w:rPr>
          <w:sz w:val="28"/>
          <w:szCs w:val="28"/>
        </w:rPr>
        <w:t xml:space="preserve">по муниципальному контролю в сфере благоустройства </w:t>
      </w:r>
    </w:p>
    <w:p w14:paraId="1FF90B63" w14:textId="43818114" w:rsidR="0011397B" w:rsidRDefault="0011397B" w:rsidP="0011397B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r>
        <w:rPr>
          <w:color w:val="000000"/>
          <w:sz w:val="28"/>
          <w:szCs w:val="28"/>
        </w:rPr>
        <w:t xml:space="preserve">Столбецкого сельского поселения </w:t>
      </w:r>
    </w:p>
    <w:p w14:paraId="3036A969" w14:textId="77777777" w:rsidR="0011397B" w:rsidRDefault="0011397B" w:rsidP="0011397B">
      <w:pPr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Покровского района Орловской области</w:t>
      </w:r>
      <w:r>
        <w:rPr>
          <w:bCs/>
          <w:color w:val="000000"/>
          <w:sz w:val="28"/>
          <w:szCs w:val="28"/>
        </w:rPr>
        <w:t xml:space="preserve"> </w:t>
      </w:r>
    </w:p>
    <w:p w14:paraId="3C0DEFD2" w14:textId="77777777" w:rsidR="0011397B" w:rsidRDefault="0011397B" w:rsidP="0011397B">
      <w:pPr>
        <w:autoSpaceDE w:val="0"/>
        <w:spacing w:line="228" w:lineRule="auto"/>
        <w:rPr>
          <w:sz w:val="28"/>
          <w:szCs w:val="28"/>
        </w:rPr>
      </w:pPr>
      <w:r>
        <w:rPr>
          <w:sz w:val="28"/>
          <w:szCs w:val="28"/>
        </w:rPr>
        <w:t>на 2022 год</w:t>
      </w:r>
    </w:p>
    <w:p w14:paraId="7DB61A7C" w14:textId="77777777" w:rsidR="0011397B" w:rsidRDefault="0011397B" w:rsidP="0011397B">
      <w:pPr>
        <w:rPr>
          <w:sz w:val="28"/>
          <w:szCs w:val="28"/>
        </w:rPr>
      </w:pPr>
    </w:p>
    <w:p w14:paraId="4E230706" w14:textId="13F35891" w:rsidR="0011397B" w:rsidRDefault="0011397B" w:rsidP="0011397B">
      <w:pPr>
        <w:pStyle w:val="4"/>
        <w:ind w:right="55" w:firstLine="567"/>
        <w:jc w:val="both"/>
        <w:rPr>
          <w:szCs w:val="28"/>
        </w:rPr>
      </w:pPr>
      <w:r>
        <w:rPr>
          <w:szCs w:val="28"/>
        </w:rPr>
        <w:t xml:space="preserve">В соответствии со статьей 44 Федерального закона от 31 июля 2020 года №248-ФЗ «О государственном контроле ( надзоре) и муниципальном контроле в Российской Федерации» </w:t>
      </w:r>
      <w:hyperlink r:id="rId5" w:history="1">
        <w:r>
          <w:rPr>
            <w:rStyle w:val="a3"/>
            <w:szCs w:val="28"/>
          </w:rPr>
          <w:t>Федеральным законом от 06 октября 2003 года №131-ФЗ «Об общих принципах организации местного самоуправления в Российской Федерации»</w:t>
        </w:r>
      </w:hyperlink>
      <w:r>
        <w:rPr>
          <w:szCs w:val="28"/>
        </w:rPr>
        <w:t xml:space="preserve">, постановлением Правительства Российской Федерации от 25 июня 2021 года № 990 «Об утверждении Правил разработки и утверждения контрольными ( надзорными) органами программы профилактики рисков причинения вреда (ущерба) охраняемым законом ценностям», решением </w:t>
      </w:r>
      <w:r w:rsidR="00E647F9">
        <w:rPr>
          <w:szCs w:val="28"/>
        </w:rPr>
        <w:t>Столбецкого</w:t>
      </w:r>
      <w:r>
        <w:rPr>
          <w:szCs w:val="28"/>
        </w:rPr>
        <w:t xml:space="preserve"> Совета народных депутатов от </w:t>
      </w:r>
      <w:r>
        <w:t>1</w:t>
      </w:r>
      <w:r w:rsidR="00E647F9">
        <w:t>5</w:t>
      </w:r>
      <w:r>
        <w:t xml:space="preserve"> сентября  2021 №</w:t>
      </w:r>
      <w:r w:rsidR="00E647F9">
        <w:t>63</w:t>
      </w:r>
      <w:r>
        <w:t>/</w:t>
      </w:r>
      <w:r w:rsidR="00E647F9">
        <w:t>1</w:t>
      </w:r>
      <w:r>
        <w:rPr>
          <w:u w:val="single"/>
        </w:rPr>
        <w:t>-</w:t>
      </w:r>
      <w:r w:rsidR="00E647F9">
        <w:t>СС</w:t>
      </w:r>
      <w:r>
        <w:rPr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E647F9">
        <w:rPr>
          <w:szCs w:val="28"/>
        </w:rPr>
        <w:t>Столбецкого сельского поселения</w:t>
      </w:r>
      <w:r>
        <w:rPr>
          <w:szCs w:val="28"/>
        </w:rPr>
        <w:t xml:space="preserve"> Покровского района Орловской области» администрация Покровского района  ПОСТАНОВЛЯЕТ:   </w:t>
      </w:r>
    </w:p>
    <w:p w14:paraId="30D15450" w14:textId="2F761CCF" w:rsidR="0011397B" w:rsidRDefault="0011397B" w:rsidP="0011397B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1.Утвердить Программу профилактики рисков причинения вреда (ущерба) охраняемым законом ценностям </w:t>
      </w:r>
      <w:r>
        <w:rPr>
          <w:sz w:val="28"/>
          <w:szCs w:val="28"/>
        </w:rPr>
        <w:t xml:space="preserve">по муниципальному контролю в сфере благоустройства на территории </w:t>
      </w:r>
      <w:r>
        <w:rPr>
          <w:color w:val="000000"/>
          <w:sz w:val="28"/>
          <w:szCs w:val="28"/>
        </w:rPr>
        <w:t>Столбецкого сельского поселения Покровского района Орловской области</w:t>
      </w:r>
      <w:r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на 2022 год.</w:t>
      </w:r>
    </w:p>
    <w:p w14:paraId="699C4073" w14:textId="754A88A0" w:rsidR="0011397B" w:rsidRDefault="0011397B" w:rsidP="0011397B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2.Ведущему специалисту администрации (Кочеткова Н.В.)) разместить настоящее постановление на официальном сайте администрации Столбецкого сельского поселения</w:t>
      </w:r>
    </w:p>
    <w:p w14:paraId="2A616F3E" w14:textId="77777777" w:rsidR="0011397B" w:rsidRDefault="0011397B" w:rsidP="0011397B">
      <w:pPr>
        <w:shd w:val="clear" w:color="auto" w:fill="FFFFFF"/>
        <w:tabs>
          <w:tab w:val="left" w:pos="-284"/>
          <w:tab w:val="left" w:pos="0"/>
          <w:tab w:val="left" w:pos="426"/>
        </w:tabs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1 января 2022 года.</w:t>
      </w:r>
    </w:p>
    <w:p w14:paraId="76F573D6" w14:textId="62808249" w:rsidR="0011397B" w:rsidRDefault="0011397B" w:rsidP="0011397B">
      <w:pPr>
        <w:shd w:val="clear" w:color="auto" w:fill="FFFFFF"/>
        <w:tabs>
          <w:tab w:val="left" w:pos="-284"/>
          <w:tab w:val="left" w:pos="0"/>
          <w:tab w:val="left" w:pos="426"/>
        </w:tabs>
        <w:autoSpaceDE w:val="0"/>
        <w:autoSpaceDN w:val="0"/>
        <w:adjustRightInd w:val="0"/>
        <w:ind w:right="-2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4. Контроль  за исполнением настоящего постановления возлагаю на себя</w:t>
      </w:r>
    </w:p>
    <w:p w14:paraId="4169E289" w14:textId="77777777" w:rsidR="0011397B" w:rsidRDefault="0011397B" w:rsidP="0011397B">
      <w:pPr>
        <w:pStyle w:val="a4"/>
        <w:jc w:val="both"/>
        <w:rPr>
          <w:rFonts w:ascii="Times New Roman" w:hAnsi="Times New Roman"/>
          <w:b w:val="0"/>
          <w:szCs w:val="28"/>
        </w:rPr>
      </w:pPr>
    </w:p>
    <w:p w14:paraId="16247D1C" w14:textId="77777777" w:rsidR="0011397B" w:rsidRDefault="0011397B" w:rsidP="0011397B">
      <w:pPr>
        <w:pStyle w:val="a4"/>
        <w:jc w:val="both"/>
        <w:rPr>
          <w:rFonts w:ascii="Times New Roman" w:hAnsi="Times New Roman"/>
          <w:b w:val="0"/>
          <w:szCs w:val="28"/>
        </w:rPr>
      </w:pPr>
    </w:p>
    <w:p w14:paraId="10E05EC3" w14:textId="7A457EEE" w:rsidR="0011397B" w:rsidRDefault="0011397B" w:rsidP="0011397B">
      <w:pPr>
        <w:pStyle w:val="a8"/>
        <w:ind w:firstLine="0"/>
        <w:jc w:val="left"/>
        <w:rPr>
          <w:b/>
        </w:rPr>
      </w:pPr>
      <w:r>
        <w:rPr>
          <w:b/>
        </w:rPr>
        <w:t xml:space="preserve">Глава </w:t>
      </w:r>
      <w:r w:rsidR="00325C88">
        <w:rPr>
          <w:b/>
        </w:rPr>
        <w:t>поселения</w:t>
      </w:r>
      <w:r>
        <w:rPr>
          <w:b/>
        </w:rPr>
        <w:t xml:space="preserve">                                               </w:t>
      </w:r>
      <w:r w:rsidR="00325C88">
        <w:rPr>
          <w:b/>
        </w:rPr>
        <w:t>И.А.Андреева</w:t>
      </w:r>
      <w:bookmarkStart w:id="0" w:name="_GoBack"/>
      <w:bookmarkEnd w:id="0"/>
    </w:p>
    <w:p w14:paraId="0AA00C2D" w14:textId="77777777" w:rsidR="0011397B" w:rsidRDefault="0011397B" w:rsidP="0011397B">
      <w:pPr>
        <w:pStyle w:val="a6"/>
        <w:ind w:left="-180" w:firstLine="180"/>
        <w:jc w:val="right"/>
        <w:rPr>
          <w:sz w:val="20"/>
          <w:szCs w:val="20"/>
        </w:rPr>
      </w:pPr>
    </w:p>
    <w:p w14:paraId="38FFC9B4" w14:textId="77777777" w:rsidR="0011397B" w:rsidRDefault="0011397B" w:rsidP="0011397B">
      <w:pPr>
        <w:pStyle w:val="a6"/>
        <w:ind w:left="-180" w:firstLine="18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</w:t>
      </w:r>
    </w:p>
    <w:p w14:paraId="47E9D070" w14:textId="77777777" w:rsidR="0011397B" w:rsidRDefault="0011397B" w:rsidP="0011397B">
      <w:pPr>
        <w:pStyle w:val="a6"/>
        <w:ind w:left="-180" w:firstLine="180"/>
        <w:jc w:val="right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</w:t>
      </w:r>
    </w:p>
    <w:p w14:paraId="6FEE2E8D" w14:textId="1FCBC378" w:rsidR="0011397B" w:rsidRDefault="00781EE0" w:rsidP="0011397B">
      <w:pPr>
        <w:pStyle w:val="a6"/>
        <w:ind w:left="-180" w:firstLine="180"/>
        <w:jc w:val="right"/>
        <w:rPr>
          <w:sz w:val="20"/>
          <w:szCs w:val="20"/>
        </w:rPr>
      </w:pPr>
      <w:r>
        <w:rPr>
          <w:sz w:val="20"/>
          <w:szCs w:val="20"/>
        </w:rPr>
        <w:t>Столбецкого сельского поселения</w:t>
      </w:r>
    </w:p>
    <w:p w14:paraId="1F7CDD92" w14:textId="29137D42" w:rsidR="0011397B" w:rsidRDefault="0011397B" w:rsidP="0011397B">
      <w:pPr>
        <w:pStyle w:val="a6"/>
        <w:ind w:left="-180" w:firstLine="18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« </w:t>
      </w:r>
      <w:r w:rsidR="00781EE0">
        <w:rPr>
          <w:sz w:val="20"/>
          <w:szCs w:val="20"/>
        </w:rPr>
        <w:t>09</w:t>
      </w:r>
      <w:r>
        <w:rPr>
          <w:sz w:val="20"/>
          <w:szCs w:val="20"/>
        </w:rPr>
        <w:t xml:space="preserve">» </w:t>
      </w:r>
      <w:r w:rsidR="00781EE0">
        <w:rPr>
          <w:sz w:val="20"/>
          <w:szCs w:val="20"/>
        </w:rPr>
        <w:t xml:space="preserve">декабря </w:t>
      </w:r>
      <w:r>
        <w:rPr>
          <w:sz w:val="20"/>
          <w:szCs w:val="20"/>
        </w:rPr>
        <w:t xml:space="preserve">2021г. № </w:t>
      </w:r>
      <w:r w:rsidR="00781EE0">
        <w:rPr>
          <w:sz w:val="20"/>
          <w:szCs w:val="20"/>
        </w:rPr>
        <w:t>13</w:t>
      </w:r>
    </w:p>
    <w:p w14:paraId="144CF7BE" w14:textId="77777777" w:rsidR="0011397B" w:rsidRDefault="0011397B" w:rsidP="0011397B">
      <w:pPr>
        <w:autoSpaceDE w:val="0"/>
        <w:spacing w:line="228" w:lineRule="auto"/>
        <w:jc w:val="center"/>
        <w:rPr>
          <w:b/>
          <w:bCs/>
          <w:sz w:val="28"/>
          <w:szCs w:val="28"/>
        </w:rPr>
      </w:pPr>
    </w:p>
    <w:p w14:paraId="67C8F55C" w14:textId="0F478EB7" w:rsidR="0011397B" w:rsidRDefault="0011397B" w:rsidP="0011397B">
      <w:pPr>
        <w:autoSpaceDE w:val="0"/>
        <w:spacing w:line="228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Программа профилактики </w:t>
      </w:r>
      <w:r>
        <w:rPr>
          <w:b/>
          <w:sz w:val="28"/>
          <w:szCs w:val="28"/>
        </w:rPr>
        <w:t xml:space="preserve">рисков причинения вреда (ущерба) охраняемым законом ценностям по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муниципальному контролю в сфере благоустройства на территории </w:t>
      </w:r>
      <w:r w:rsidR="00781EE0">
        <w:rPr>
          <w:b/>
          <w:sz w:val="28"/>
          <w:szCs w:val="28"/>
        </w:rPr>
        <w:t xml:space="preserve">Столбецкого сельского поселения </w:t>
      </w:r>
      <w:r>
        <w:rPr>
          <w:b/>
          <w:sz w:val="28"/>
          <w:szCs w:val="28"/>
        </w:rPr>
        <w:t>Покровского района Орловской области</w:t>
      </w:r>
    </w:p>
    <w:p w14:paraId="2379B340" w14:textId="77777777" w:rsidR="0011397B" w:rsidRDefault="0011397B" w:rsidP="0011397B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на 2022 год</w:t>
      </w:r>
    </w:p>
    <w:p w14:paraId="0EDE5626" w14:textId="77777777" w:rsidR="0011397B" w:rsidRDefault="0011397B" w:rsidP="0011397B">
      <w:pPr>
        <w:autoSpaceDE w:val="0"/>
        <w:autoSpaceDN w:val="0"/>
        <w:adjustRightInd w:val="0"/>
        <w:spacing w:line="240" w:lineRule="exact"/>
        <w:ind w:firstLine="709"/>
        <w:jc w:val="both"/>
        <w:rPr>
          <w:sz w:val="28"/>
          <w:szCs w:val="28"/>
        </w:rPr>
      </w:pPr>
    </w:p>
    <w:p w14:paraId="029BB69E" w14:textId="77777777" w:rsidR="0011397B" w:rsidRDefault="0011397B" w:rsidP="0011397B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bookmarkStart w:id="1" w:name="Par94"/>
      <w:bookmarkEnd w:id="1"/>
      <w:r>
        <w:rPr>
          <w:b/>
          <w:bCs/>
          <w:sz w:val="28"/>
          <w:szCs w:val="28"/>
        </w:rPr>
        <w:t>Раздел 1. Анализ текущего состояния осуществления муниципального контроля в сфере благоустройства, описание текущего уровня развития профилактической деятельности контрольных органов, характеристика проблем, на решение которых направлена программа профилактики</w:t>
      </w:r>
    </w:p>
    <w:p w14:paraId="2AB97177" w14:textId="77777777" w:rsidR="0011397B" w:rsidRDefault="0011397B" w:rsidP="001139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742A033" w14:textId="1DB11DF1" w:rsidR="0011397B" w:rsidRDefault="0011397B" w:rsidP="0011397B">
      <w:pPr>
        <w:autoSpaceDE w:val="0"/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Настоящая Программа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781EE0">
        <w:rPr>
          <w:sz w:val="28"/>
          <w:szCs w:val="28"/>
        </w:rPr>
        <w:t xml:space="preserve">Столбецкого сельского поселения </w:t>
      </w:r>
      <w:r>
        <w:rPr>
          <w:sz w:val="28"/>
          <w:szCs w:val="28"/>
        </w:rPr>
        <w:t>Покровского района Орловской области на 2022 год (далее – Программа профилактики) разработана в соответствии со</w:t>
      </w:r>
      <w:r>
        <w:rPr>
          <w:color w:val="0000FF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статьей 44</w:t>
      </w:r>
      <w:r>
        <w:rPr>
          <w:sz w:val="28"/>
          <w:szCs w:val="28"/>
        </w:rPr>
        <w:t xml:space="preserve"> Федерального закона от 31 июля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 xml:space="preserve">. № 248-ФЗ «О государственном контроле (надзоре) и муниципальном контроле в Российской Федерации», </w:t>
      </w:r>
      <w:r>
        <w:rPr>
          <w:color w:val="000000"/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Правительства Российской Федерации от 25 июня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>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</w:t>
      </w:r>
      <w:r>
        <w:t xml:space="preserve"> </w:t>
      </w:r>
      <w:r>
        <w:rPr>
          <w:sz w:val="28"/>
          <w:szCs w:val="28"/>
        </w:rPr>
        <w:t>в сфере благоустройства.</w:t>
      </w:r>
    </w:p>
    <w:p w14:paraId="42089753" w14:textId="77777777" w:rsidR="0011397B" w:rsidRDefault="0011397B" w:rsidP="001139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2021 году в рамках профилактики нарушений обязательных требований законодательства в сфере благоустройства контрольными органами были проведены следующие мероприятия:</w:t>
      </w:r>
    </w:p>
    <w:p w14:paraId="5EA219FA" w14:textId="1027E6EA" w:rsidR="0011397B" w:rsidRDefault="0011397B" w:rsidP="001139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размещение на официальном сайте администрации </w:t>
      </w:r>
      <w:r w:rsidR="00781EE0">
        <w:rPr>
          <w:sz w:val="28"/>
          <w:szCs w:val="28"/>
        </w:rPr>
        <w:t xml:space="preserve">Столбецкого сельского поселения </w:t>
      </w:r>
      <w:r>
        <w:rPr>
          <w:sz w:val="28"/>
          <w:szCs w:val="28"/>
        </w:rPr>
        <w:t xml:space="preserve"> в информационно-телекоммуникационной сети «Интернет» перечня нормативных правовых актов, </w:t>
      </w:r>
      <w:r>
        <w:rPr>
          <w:color w:val="22272F"/>
          <w:sz w:val="28"/>
          <w:szCs w:val="28"/>
          <w:shd w:val="clear" w:color="auto" w:fill="FFFFFF"/>
        </w:rPr>
        <w:t>содержащего обязательные требования, оценка соблюдения которых является предметом муниципального контроля</w:t>
      </w:r>
      <w:r>
        <w:t xml:space="preserve"> </w:t>
      </w:r>
      <w:r>
        <w:rPr>
          <w:color w:val="22272F"/>
          <w:sz w:val="28"/>
          <w:szCs w:val="28"/>
          <w:shd w:val="clear" w:color="auto" w:fill="FFFFFF"/>
        </w:rPr>
        <w:t>в сфере благоустройства, а также текстов, соответствующих нормативных правовых актов;</w:t>
      </w:r>
    </w:p>
    <w:p w14:paraId="0BCB68F6" w14:textId="017E45CA" w:rsidR="0011397B" w:rsidRDefault="0011397B" w:rsidP="0011397B">
      <w:pPr>
        <w:autoSpaceDE w:val="0"/>
        <w:autoSpaceDN w:val="0"/>
        <w:adjustRightInd w:val="0"/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 xml:space="preserve">размещение на официальном сайте </w:t>
      </w:r>
      <w:r>
        <w:rPr>
          <w:sz w:val="28"/>
          <w:szCs w:val="28"/>
        </w:rPr>
        <w:t xml:space="preserve">администрации </w:t>
      </w:r>
      <w:r w:rsidR="00781EE0">
        <w:rPr>
          <w:sz w:val="28"/>
          <w:szCs w:val="28"/>
        </w:rPr>
        <w:t xml:space="preserve">Столбецкого сельского поселения </w:t>
      </w:r>
      <w:r>
        <w:rPr>
          <w:sz w:val="28"/>
          <w:szCs w:val="28"/>
        </w:rPr>
        <w:t xml:space="preserve">Покровского района в информационно-телекоммуникационной сети «Интернет» </w:t>
      </w:r>
      <w:r>
        <w:rPr>
          <w:color w:val="22272F"/>
          <w:sz w:val="28"/>
          <w:szCs w:val="28"/>
          <w:shd w:val="clear" w:color="auto" w:fill="FFFFFF"/>
        </w:rPr>
        <w:t>информации о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контролируемыми лицами в целях недопущения таких нарушений в будущем.</w:t>
      </w:r>
    </w:p>
    <w:p w14:paraId="15865061" w14:textId="77777777" w:rsidR="0011397B" w:rsidRDefault="0011397B" w:rsidP="0011397B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bookmarkStart w:id="2" w:name="Par175"/>
      <w:bookmarkEnd w:id="2"/>
    </w:p>
    <w:p w14:paraId="5CC656C1" w14:textId="77777777" w:rsidR="0011397B" w:rsidRDefault="0011397B" w:rsidP="0011397B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2. Цели и задачи реализации программы профилактики</w:t>
      </w:r>
    </w:p>
    <w:p w14:paraId="3FFB08D3" w14:textId="77777777" w:rsidR="0011397B" w:rsidRDefault="0011397B" w:rsidP="0011397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C8E50E9" w14:textId="77777777" w:rsidR="0011397B" w:rsidRDefault="0011397B" w:rsidP="0011397B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Основными целями программы профилактики являются:</w:t>
      </w:r>
    </w:p>
    <w:p w14:paraId="1AC2AE59" w14:textId="77777777" w:rsidR="0011397B" w:rsidRDefault="0011397B" w:rsidP="0011397B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</w:p>
    <w:p w14:paraId="39A74C8C" w14:textId="77777777" w:rsidR="0011397B" w:rsidRDefault="0011397B" w:rsidP="0011397B">
      <w:pPr>
        <w:pStyle w:val="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14:paraId="623063E2" w14:textId="77777777" w:rsidR="0011397B" w:rsidRDefault="0011397B" w:rsidP="0011397B">
      <w:pPr>
        <w:pStyle w:val="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7574CAD0" w14:textId="77777777" w:rsidR="0011397B" w:rsidRDefault="0011397B" w:rsidP="0011397B">
      <w:pPr>
        <w:pStyle w:val="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1C95751E" w14:textId="77777777" w:rsidR="0011397B" w:rsidRDefault="0011397B" w:rsidP="0011397B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14:paraId="2CBAB493" w14:textId="77777777" w:rsidR="0011397B" w:rsidRDefault="0011397B" w:rsidP="0011397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укрепление системы профилактики нарушений рисков причинения вреда (ущерба) охраняемым законом ценностям;</w:t>
      </w:r>
    </w:p>
    <w:p w14:paraId="11AE397B" w14:textId="77777777" w:rsidR="0011397B" w:rsidRDefault="0011397B" w:rsidP="0011397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14:paraId="63DFE17F" w14:textId="77777777" w:rsidR="0011397B" w:rsidRDefault="0011397B" w:rsidP="0011397B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3) выявление факторов угрозы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(ущерба).</w:t>
      </w:r>
    </w:p>
    <w:p w14:paraId="1EDABFB9" w14:textId="77777777" w:rsidR="0011397B" w:rsidRDefault="0011397B" w:rsidP="0011397B">
      <w:pPr>
        <w:pStyle w:val="1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48F9D5FA" w14:textId="77777777" w:rsidR="0011397B" w:rsidRDefault="0011397B" w:rsidP="0011397B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14:paraId="3392B362" w14:textId="77777777" w:rsidR="0011397B" w:rsidRDefault="0011397B" w:rsidP="0011397B">
      <w:pPr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165"/>
        <w:gridCol w:w="1560"/>
        <w:gridCol w:w="2126"/>
      </w:tblGrid>
      <w:tr w:rsidR="0011397B" w14:paraId="01B08D50" w14:textId="77777777" w:rsidTr="001139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8F18" w14:textId="77777777" w:rsidR="0011397B" w:rsidRDefault="001139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iCs/>
              </w:rPr>
            </w:pPr>
            <w:r>
              <w:rPr>
                <w:iCs/>
              </w:rPr>
              <w:t xml:space="preserve">№ п/п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530C" w14:textId="77777777" w:rsidR="0011397B" w:rsidRDefault="001139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iCs/>
              </w:rPr>
            </w:pPr>
            <w:r>
              <w:rPr>
                <w:iCs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F091" w14:textId="77777777" w:rsidR="0011397B" w:rsidRDefault="001139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iCs/>
              </w:rPr>
            </w:pPr>
            <w:r>
              <w:rPr>
                <w:iCs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B228" w14:textId="77777777" w:rsidR="0011397B" w:rsidRDefault="001139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iCs/>
              </w:rPr>
            </w:pPr>
            <w:r>
              <w:rPr>
                <w:iCs/>
              </w:rPr>
              <w:t>Структурное подразделение контролирующего органа, ответственное за реализацию</w:t>
            </w:r>
          </w:p>
        </w:tc>
      </w:tr>
      <w:tr w:rsidR="0011397B" w14:paraId="43F82237" w14:textId="77777777" w:rsidTr="0011397B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F54D" w14:textId="77777777" w:rsidR="0011397B" w:rsidRDefault="0011397B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7080" w14:textId="77777777" w:rsidR="0011397B" w:rsidRDefault="0011397B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Информирование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4CD411" w14:textId="77777777" w:rsidR="0011397B" w:rsidRDefault="0011397B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постоянно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DA6F99" w14:textId="0E130C0D" w:rsidR="0011397B" w:rsidRDefault="006640DD" w:rsidP="006640D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Администрация Столбецкого сельского поселения</w:t>
            </w:r>
          </w:p>
        </w:tc>
      </w:tr>
      <w:tr w:rsidR="0011397B" w14:paraId="175B638F" w14:textId="77777777" w:rsidTr="0011397B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456575" w14:textId="77777777" w:rsidR="0011397B" w:rsidRDefault="0011397B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0C4C" w14:textId="77777777" w:rsidR="0011397B" w:rsidRDefault="0011397B">
            <w:pPr>
              <w:autoSpaceDE w:val="0"/>
              <w:autoSpaceDN w:val="0"/>
              <w:adjustRightInd w:val="0"/>
              <w:ind w:firstLine="426"/>
              <w:jc w:val="both"/>
            </w:pPr>
            <w:r>
              <w:rPr>
                <w:iCs/>
              </w:rPr>
              <w:t xml:space="preserve">Размещение </w:t>
            </w:r>
            <w:r>
              <w:t>сведений, касающихся осуществления муниципального контроля в сфере благоустройства на официальном сайте администрации Покровского района в информационно-телекоммуникационной сети «Интернет» и средствах массовой информации:</w:t>
            </w:r>
          </w:p>
          <w:p w14:paraId="2CAEB4CC" w14:textId="77777777" w:rsidR="0011397B" w:rsidRDefault="0011397B">
            <w:pPr>
              <w:autoSpaceDE w:val="0"/>
              <w:autoSpaceDN w:val="0"/>
              <w:adjustRightInd w:val="0"/>
              <w:ind w:firstLine="426"/>
              <w:jc w:val="both"/>
            </w:pPr>
            <w:r>
              <w:t>1) тексты нормативных правовых актов, регулирующих осуществление муниципального контроля в сфере благоустройства;</w:t>
            </w:r>
          </w:p>
          <w:p w14:paraId="455AD33F" w14:textId="77777777" w:rsidR="0011397B" w:rsidRDefault="0011397B">
            <w:pPr>
              <w:autoSpaceDE w:val="0"/>
              <w:autoSpaceDN w:val="0"/>
              <w:adjustRightInd w:val="0"/>
              <w:ind w:firstLine="426"/>
              <w:jc w:val="both"/>
            </w:pPr>
            <w:r>
              <w:lastRenderedPageBreak/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силу;</w:t>
            </w:r>
          </w:p>
          <w:p w14:paraId="4866E942" w14:textId="77777777" w:rsidR="0011397B" w:rsidRDefault="0011397B">
            <w:pPr>
              <w:autoSpaceDE w:val="0"/>
              <w:autoSpaceDN w:val="0"/>
              <w:adjustRightInd w:val="0"/>
              <w:ind w:firstLine="426"/>
              <w:jc w:val="both"/>
            </w:pPr>
            <w:r>
              <w:t xml:space="preserve">3) </w:t>
            </w:r>
            <w:hyperlink r:id="rId6" w:history="1">
              <w:r>
                <w:rPr>
                  <w:rStyle w:val="a3"/>
                </w:rPr>
                <w:t>перечень</w:t>
              </w:r>
            </w:hyperlink>
            <w: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14:paraId="2F0F6CDB" w14:textId="77777777" w:rsidR="0011397B" w:rsidRDefault="0011397B">
            <w:pPr>
              <w:autoSpaceDE w:val="0"/>
              <w:autoSpaceDN w:val="0"/>
              <w:adjustRightInd w:val="0"/>
              <w:ind w:firstLine="426"/>
              <w:jc w:val="both"/>
            </w:pPr>
            <w: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7" w:history="1">
              <w:r>
                <w:rPr>
                  <w:rStyle w:val="a3"/>
                </w:rPr>
                <w:t>законом</w:t>
              </w:r>
            </w:hyperlink>
            <w:r>
              <w:t xml:space="preserve"> «Об обязательных требованиях в Российской Федерации»;</w:t>
            </w:r>
          </w:p>
          <w:p w14:paraId="7DCFEC44" w14:textId="77777777" w:rsidR="0011397B" w:rsidRDefault="0011397B">
            <w:pPr>
              <w:autoSpaceDE w:val="0"/>
              <w:autoSpaceDN w:val="0"/>
              <w:adjustRightInd w:val="0"/>
              <w:ind w:firstLine="426"/>
              <w:jc w:val="both"/>
            </w:pPr>
            <w:r>
              <w:t>5) перечень объектов контроля;</w:t>
            </w:r>
          </w:p>
          <w:p w14:paraId="2CA7DD52" w14:textId="77777777" w:rsidR="0011397B" w:rsidRDefault="0011397B">
            <w:pPr>
              <w:autoSpaceDE w:val="0"/>
              <w:autoSpaceDN w:val="0"/>
              <w:adjustRightInd w:val="0"/>
              <w:ind w:firstLine="426"/>
              <w:jc w:val="both"/>
            </w:pPr>
            <w:r>
              <w:t>6) исчерпывающий перечень сведений, которые могут запрашиваться контрольным органом у контролируемого лица;</w:t>
            </w:r>
          </w:p>
          <w:p w14:paraId="3EE26CEE" w14:textId="77777777" w:rsidR="0011397B" w:rsidRDefault="0011397B">
            <w:pPr>
              <w:autoSpaceDE w:val="0"/>
              <w:autoSpaceDN w:val="0"/>
              <w:adjustRightInd w:val="0"/>
              <w:ind w:firstLine="426"/>
              <w:jc w:val="both"/>
            </w:pPr>
            <w:r>
              <w:t>7) сведения о способах получения консультаций по вопросам соблюдения обязательных требований.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79ADA5" w14:textId="77777777" w:rsidR="0011397B" w:rsidRDefault="0011397B">
            <w:pPr>
              <w:rPr>
                <w:iCs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075BD9" w14:textId="77777777" w:rsidR="0011397B" w:rsidRDefault="0011397B">
            <w:pPr>
              <w:rPr>
                <w:iCs/>
              </w:rPr>
            </w:pPr>
          </w:p>
        </w:tc>
      </w:tr>
      <w:tr w:rsidR="0011397B" w14:paraId="5F472930" w14:textId="77777777" w:rsidTr="0011397B">
        <w:trPr>
          <w:trHeight w:val="14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229E" w14:textId="77777777" w:rsidR="0011397B" w:rsidRDefault="0011397B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C7CDAF" w14:textId="77777777" w:rsidR="0011397B" w:rsidRDefault="0011397B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Объявление предостережения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7495" w14:textId="77777777" w:rsidR="0011397B" w:rsidRDefault="0011397B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t xml:space="preserve">при наличии у должностного лица сведений о готовящихся нарушениях обязательных требований или признаках нарушений обязательных требований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84DF" w14:textId="3EC58371" w:rsidR="0011397B" w:rsidRDefault="006640DD" w:rsidP="006640DD">
            <w:pPr>
              <w:autoSpaceDE w:val="0"/>
              <w:autoSpaceDN w:val="0"/>
              <w:adjustRightInd w:val="0"/>
              <w:jc w:val="center"/>
            </w:pPr>
            <w:r>
              <w:t xml:space="preserve">Администрация Столбецкого сельского поселения </w:t>
            </w:r>
          </w:p>
        </w:tc>
      </w:tr>
      <w:tr w:rsidR="0011397B" w14:paraId="42BB0F61" w14:textId="77777777" w:rsidTr="0011397B">
        <w:trPr>
          <w:trHeight w:val="5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0FE5" w14:textId="77777777" w:rsidR="0011397B" w:rsidRDefault="0011397B">
            <w:pPr>
              <w:rPr>
                <w:iCs/>
              </w:rPr>
            </w:pPr>
          </w:p>
        </w:tc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2AEE3" w14:textId="77777777" w:rsidR="0011397B" w:rsidRDefault="0011397B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2D7B" w14:textId="77777777" w:rsidR="0011397B" w:rsidRDefault="0011397B">
            <w:pPr>
              <w:rPr>
                <w:iCs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9A8E" w14:textId="77777777" w:rsidR="0011397B" w:rsidRDefault="0011397B"/>
        </w:tc>
      </w:tr>
      <w:tr w:rsidR="0011397B" w14:paraId="2D20F58D" w14:textId="77777777" w:rsidTr="0011397B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9D541" w14:textId="77777777" w:rsidR="0011397B" w:rsidRDefault="0011397B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 xml:space="preserve">3.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F05C" w14:textId="77777777" w:rsidR="0011397B" w:rsidRDefault="0011397B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Консультирование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FD9C8" w14:textId="77777777" w:rsidR="0011397B" w:rsidRDefault="0011397B">
            <w:pPr>
              <w:autoSpaceDE w:val="0"/>
              <w:autoSpaceDN w:val="0"/>
              <w:adjustRightInd w:val="0"/>
              <w:jc w:val="both"/>
            </w:pPr>
            <w:r>
              <w:rPr>
                <w:iCs/>
              </w:rPr>
              <w:t xml:space="preserve">при поступлении обращения от контролируемого лица </w:t>
            </w:r>
            <w:r>
              <w:t xml:space="preserve">по вопросам, связанным с организацией и осуществлением </w:t>
            </w:r>
            <w:r>
              <w:lastRenderedPageBreak/>
              <w:t>муниципального контроля в сфере благоустройства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DFF8" w14:textId="1EA93CA4" w:rsidR="0011397B" w:rsidRDefault="006640DD" w:rsidP="006640D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Администрация Столбецкого сельского поселения</w:t>
            </w:r>
          </w:p>
        </w:tc>
      </w:tr>
      <w:tr w:rsidR="0011397B" w14:paraId="652341E1" w14:textId="77777777" w:rsidTr="0011397B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EE7F" w14:textId="77777777" w:rsidR="0011397B" w:rsidRDefault="0011397B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27AE5" w14:textId="77777777" w:rsidR="0011397B" w:rsidRDefault="0011397B">
            <w:pPr>
              <w:autoSpaceDE w:val="0"/>
              <w:autoSpaceDN w:val="0"/>
              <w:adjustRightInd w:val="0"/>
              <w:ind w:firstLine="284"/>
              <w:jc w:val="both"/>
            </w:pPr>
            <w:r>
              <w:t>Осуществляется должностным лицом уполномоченного органа:</w:t>
            </w:r>
          </w:p>
          <w:p w14:paraId="73116739" w14:textId="77777777" w:rsidR="0011397B" w:rsidRDefault="0011397B">
            <w:pPr>
              <w:autoSpaceDE w:val="0"/>
              <w:autoSpaceDN w:val="0"/>
              <w:adjustRightInd w:val="0"/>
              <w:ind w:firstLine="284"/>
              <w:jc w:val="both"/>
            </w:pPr>
            <w:r>
              <w:t>по телефону;</w:t>
            </w:r>
          </w:p>
          <w:p w14:paraId="7DB1F335" w14:textId="77777777" w:rsidR="0011397B" w:rsidRDefault="0011397B">
            <w:pPr>
              <w:autoSpaceDE w:val="0"/>
              <w:autoSpaceDN w:val="0"/>
              <w:adjustRightInd w:val="0"/>
              <w:ind w:firstLine="284"/>
              <w:jc w:val="both"/>
            </w:pPr>
            <w:r>
              <w:t>на личном приеме;</w:t>
            </w:r>
          </w:p>
          <w:p w14:paraId="2ECC420C" w14:textId="77777777" w:rsidR="0011397B" w:rsidRDefault="0011397B">
            <w:pPr>
              <w:autoSpaceDE w:val="0"/>
              <w:autoSpaceDN w:val="0"/>
              <w:adjustRightInd w:val="0"/>
              <w:ind w:firstLine="284"/>
              <w:jc w:val="both"/>
              <w:rPr>
                <w:iCs/>
              </w:rPr>
            </w:pPr>
            <w:r>
              <w:t>посредством письменного ответа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A1B2" w14:textId="77777777" w:rsidR="0011397B" w:rsidRDefault="0011397B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139C" w14:textId="77777777" w:rsidR="0011397B" w:rsidRDefault="0011397B"/>
        </w:tc>
      </w:tr>
    </w:tbl>
    <w:p w14:paraId="14A33865" w14:textId="77777777" w:rsidR="0011397B" w:rsidRDefault="0011397B" w:rsidP="0011397B">
      <w:pPr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</w:p>
    <w:p w14:paraId="54B7447F" w14:textId="77777777" w:rsidR="0011397B" w:rsidRDefault="0011397B" w:rsidP="0011397B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p w14:paraId="15CB92C2" w14:textId="77777777" w:rsidR="0011397B" w:rsidRDefault="0011397B" w:rsidP="001139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DC9CF0E" w14:textId="77777777" w:rsidR="0011397B" w:rsidRDefault="0011397B" w:rsidP="0011397B">
      <w:pPr>
        <w:autoSpaceDE w:val="0"/>
        <w:autoSpaceDN w:val="0"/>
        <w:adjustRightInd w:val="0"/>
        <w:ind w:firstLine="53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Оценка результативности и эффективности программы профилактики осуществляется по годам в течение всего срока реализации Программы профилактики и (при необходимости) после ее реализации.</w:t>
      </w:r>
    </w:p>
    <w:p w14:paraId="021916DE" w14:textId="77777777" w:rsidR="0011397B" w:rsidRDefault="0011397B" w:rsidP="0011397B">
      <w:pPr>
        <w:autoSpaceDE w:val="0"/>
        <w:autoSpaceDN w:val="0"/>
        <w:adjustRightInd w:val="0"/>
        <w:ind w:firstLine="53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разделе дается описание поддающихся количественной оценке ожидаемых результатов реализации Программы профилактики,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14:paraId="178F00C4" w14:textId="77777777" w:rsidR="0011397B" w:rsidRDefault="0011397B" w:rsidP="0011397B">
      <w:pPr>
        <w:ind w:firstLine="709"/>
        <w:jc w:val="both"/>
        <w:rPr>
          <w:sz w:val="28"/>
          <w:szCs w:val="28"/>
        </w:rPr>
      </w:pPr>
    </w:p>
    <w:p w14:paraId="641D28EF" w14:textId="77777777" w:rsidR="0011397B" w:rsidRDefault="0011397B" w:rsidP="001139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по профилактическим мероприятиям информирование, консультирование и выдача предостережения:</w:t>
      </w:r>
    </w:p>
    <w:p w14:paraId="4DB83F7A" w14:textId="77777777" w:rsidR="0011397B" w:rsidRDefault="0011397B" w:rsidP="0011397B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7"/>
        <w:gridCol w:w="2552"/>
      </w:tblGrid>
      <w:tr w:rsidR="0011397B" w14:paraId="37C7ED96" w14:textId="77777777" w:rsidTr="0011397B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FF51" w14:textId="77777777" w:rsidR="0011397B" w:rsidRDefault="0011397B">
            <w:pPr>
              <w:autoSpaceDE w:val="0"/>
              <w:autoSpaceDN w:val="0"/>
              <w:adjustRightInd w:val="0"/>
              <w:jc w:val="center"/>
            </w:pPr>
            <w: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A91A8" w14:textId="77777777" w:rsidR="0011397B" w:rsidRDefault="0011397B">
            <w:pPr>
              <w:autoSpaceDE w:val="0"/>
              <w:autoSpaceDN w:val="0"/>
              <w:adjustRightInd w:val="0"/>
              <w:jc w:val="center"/>
            </w:pPr>
            <w: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29B98" w14:textId="77777777" w:rsidR="0011397B" w:rsidRDefault="0011397B">
            <w:pPr>
              <w:autoSpaceDE w:val="0"/>
              <w:autoSpaceDN w:val="0"/>
              <w:adjustRightInd w:val="0"/>
              <w:jc w:val="center"/>
            </w:pPr>
            <w:r>
              <w:t>Величина</w:t>
            </w:r>
          </w:p>
        </w:tc>
      </w:tr>
      <w:tr w:rsidR="0011397B" w14:paraId="32C990D8" w14:textId="77777777" w:rsidTr="0011397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6564" w14:textId="77777777" w:rsidR="0011397B" w:rsidRDefault="0011397B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7542" w14:textId="51F1E522" w:rsidR="0011397B" w:rsidRDefault="0011397B">
            <w:pPr>
              <w:autoSpaceDE w:val="0"/>
              <w:autoSpaceDN w:val="0"/>
              <w:adjustRightInd w:val="0"/>
              <w:jc w:val="both"/>
            </w:pPr>
            <w:r>
              <w:t>Полнота информации, размещенной на официальном сайте администрации</w:t>
            </w:r>
            <w:r w:rsidR="006640DD">
              <w:t xml:space="preserve"> Столбецкого сельского поселения </w:t>
            </w:r>
            <w:r>
              <w:t xml:space="preserve"> Покровского района в информационно-телекоммуникационной сети «Интернет» в соответствии с частью 3 статьи 46 Федерального закона от 31 июля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t>2020 г</w:t>
              </w:r>
            </w:smartTag>
            <w:r>
              <w:t>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4D34" w14:textId="77777777" w:rsidR="0011397B" w:rsidRDefault="0011397B">
            <w:pPr>
              <w:autoSpaceDE w:val="0"/>
              <w:autoSpaceDN w:val="0"/>
              <w:adjustRightInd w:val="0"/>
              <w:jc w:val="center"/>
            </w:pPr>
            <w:r>
              <w:t>100%</w:t>
            </w:r>
          </w:p>
        </w:tc>
      </w:tr>
      <w:tr w:rsidR="0011397B" w14:paraId="5E367DC5" w14:textId="77777777" w:rsidTr="0011397B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676D9" w14:textId="77777777" w:rsidR="0011397B" w:rsidRDefault="0011397B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A4E81" w14:textId="77777777" w:rsidR="0011397B" w:rsidRDefault="0011397B">
            <w:pPr>
              <w:autoSpaceDE w:val="0"/>
              <w:autoSpaceDN w:val="0"/>
              <w:adjustRightInd w:val="0"/>
              <w:jc w:val="both"/>
            </w:pPr>
            <w:r>
              <w:t>Удовлетворенность контролируемых лиц и их представителями консультированием контрольного 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8573" w14:textId="77777777" w:rsidR="0011397B" w:rsidRDefault="0011397B">
            <w:pPr>
              <w:autoSpaceDE w:val="0"/>
              <w:autoSpaceDN w:val="0"/>
              <w:adjustRightInd w:val="0"/>
              <w:jc w:val="center"/>
            </w:pPr>
            <w:r>
              <w:t>обращения в 2021 году не поступали</w:t>
            </w:r>
          </w:p>
        </w:tc>
      </w:tr>
      <w:tr w:rsidR="0011397B" w14:paraId="60F15C73" w14:textId="77777777" w:rsidTr="0011397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C51B" w14:textId="77777777" w:rsidR="0011397B" w:rsidRDefault="0011397B">
            <w:pPr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9525" w14:textId="77777777" w:rsidR="0011397B" w:rsidRDefault="0011397B">
            <w:pPr>
              <w:autoSpaceDE w:val="0"/>
              <w:autoSpaceDN w:val="0"/>
              <w:adjustRightInd w:val="0"/>
              <w:jc w:val="both"/>
            </w:pPr>
            <w: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F7B7E" w14:textId="77777777" w:rsidR="0011397B" w:rsidRDefault="0011397B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14:paraId="26749327" w14:textId="77777777" w:rsidR="0011397B" w:rsidRDefault="0011397B" w:rsidP="0011397B">
      <w:pPr>
        <w:ind w:firstLine="709"/>
        <w:jc w:val="both"/>
        <w:rPr>
          <w:sz w:val="28"/>
          <w:szCs w:val="28"/>
          <w:highlight w:val="red"/>
        </w:rPr>
      </w:pPr>
    </w:p>
    <w:p w14:paraId="613DFDCE" w14:textId="77777777" w:rsidR="0011397B" w:rsidRDefault="0011397B" w:rsidP="0011397B">
      <w:pPr>
        <w:jc w:val="both"/>
        <w:rPr>
          <w:sz w:val="28"/>
          <w:szCs w:val="28"/>
        </w:rPr>
      </w:pPr>
    </w:p>
    <w:p w14:paraId="223EC259" w14:textId="77777777" w:rsidR="0011397B" w:rsidRDefault="0011397B" w:rsidP="0011397B">
      <w:pPr>
        <w:jc w:val="both"/>
        <w:rPr>
          <w:sz w:val="28"/>
          <w:szCs w:val="28"/>
        </w:rPr>
      </w:pPr>
    </w:p>
    <w:p w14:paraId="62AF749E" w14:textId="77777777" w:rsidR="007F621E" w:rsidRDefault="007F621E"/>
    <w:sectPr w:rsidR="007F6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414"/>
    <w:rsid w:val="0011397B"/>
    <w:rsid w:val="00197414"/>
    <w:rsid w:val="00325C88"/>
    <w:rsid w:val="006640DD"/>
    <w:rsid w:val="00781EE0"/>
    <w:rsid w:val="007F621E"/>
    <w:rsid w:val="00E6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B28322"/>
  <w15:chartTrackingRefBased/>
  <w15:docId w15:val="{9F121410-2254-4C88-99F8-5A28C3F3C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1397B"/>
    <w:pPr>
      <w:keepNext/>
      <w:jc w:val="center"/>
      <w:outlineLvl w:val="2"/>
    </w:pPr>
    <w:rPr>
      <w:rFonts w:ascii="Arial" w:hAnsi="Arial"/>
      <w:b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11397B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1397B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11397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semiHidden/>
    <w:unhideWhenUsed/>
    <w:rsid w:val="0011397B"/>
    <w:rPr>
      <w:rFonts w:ascii="Times New Roman" w:hAnsi="Times New Roman" w:cs="Times New Roman" w:hint="default"/>
      <w:color w:val="0000FF"/>
      <w:u w:val="single"/>
    </w:rPr>
  </w:style>
  <w:style w:type="paragraph" w:styleId="a4">
    <w:name w:val="Title"/>
    <w:basedOn w:val="a"/>
    <w:link w:val="a5"/>
    <w:qFormat/>
    <w:rsid w:val="0011397B"/>
    <w:pPr>
      <w:jc w:val="center"/>
    </w:pPr>
    <w:rPr>
      <w:rFonts w:ascii="Arial" w:hAnsi="Arial"/>
      <w:b/>
      <w:sz w:val="28"/>
      <w:szCs w:val="20"/>
    </w:rPr>
  </w:style>
  <w:style w:type="character" w:customStyle="1" w:styleId="a5">
    <w:name w:val="Заголовок Знак"/>
    <w:basedOn w:val="a0"/>
    <w:link w:val="a4"/>
    <w:rsid w:val="0011397B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11397B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1139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 Indent"/>
    <w:basedOn w:val="a"/>
    <w:link w:val="a9"/>
    <w:semiHidden/>
    <w:unhideWhenUsed/>
    <w:rsid w:val="0011397B"/>
    <w:pPr>
      <w:shd w:val="clear" w:color="auto" w:fill="FFFFFF"/>
      <w:autoSpaceDE w:val="0"/>
      <w:autoSpaceDN w:val="0"/>
      <w:adjustRightInd w:val="0"/>
      <w:ind w:firstLine="708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semiHidden/>
    <w:rsid w:val="0011397B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  <w:style w:type="paragraph" w:styleId="aa">
    <w:name w:val="Subtitle"/>
    <w:basedOn w:val="a"/>
    <w:next w:val="a"/>
    <w:link w:val="ab"/>
    <w:qFormat/>
    <w:rsid w:val="0011397B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11397B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11397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39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248FBD79A1D31F6710BC76413C484456E29746B81124D5C3D873A012D354837B5C95C3ADDDF3C6AD2C75A9EED203D5DBA949216D3FDFDC11BC8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248FBD79A1D31F6710BC76413C484456F2071638B144D5C3D873A012D354837A7C90436DDD6236ADAD20CCFAB17C4O" TargetMode="External"/><Relationship Id="rId5" Type="http://schemas.openxmlformats.org/officeDocument/2006/relationships/hyperlink" Target="http://docs.cntd.ru/document/90187606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2021-12-09T08:09:00Z</dcterms:created>
  <dcterms:modified xsi:type="dcterms:W3CDTF">2021-12-09T08:52:00Z</dcterms:modified>
</cp:coreProperties>
</file>