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CA1" w:rsidRPr="00693A67" w:rsidRDefault="00355CA1" w:rsidP="0052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РОССИЙСКАЯ ФЕДЕРАЦИЯ </w:t>
      </w: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br/>
        <w:t>ОРЛОВСКАЯ ОБЛАСТЬ</w:t>
      </w:r>
    </w:p>
    <w:p w:rsidR="00355CA1" w:rsidRPr="00693A67" w:rsidRDefault="000470A0" w:rsidP="00047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ПОКРОВ</w:t>
      </w:r>
      <w:r w:rsidR="00355CA1" w:rsidRPr="00693A67">
        <w:rPr>
          <w:rFonts w:ascii="Times New Roman" w:eastAsia="Times New Roman" w:hAnsi="Times New Roman" w:cs="Times New Roman"/>
          <w:b/>
          <w:sz w:val="28"/>
          <w:szCs w:val="28"/>
        </w:rPr>
        <w:t>СКИЙ РАЙОН</w:t>
      </w:r>
    </w:p>
    <w:p w:rsidR="00355CA1" w:rsidRPr="00693A67" w:rsidRDefault="00355CA1" w:rsidP="00355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  <w:r w:rsidR="00533048">
        <w:rPr>
          <w:rFonts w:ascii="Times New Roman" w:eastAsia="Times New Roman" w:hAnsi="Times New Roman" w:cs="Times New Roman"/>
          <w:b/>
          <w:sz w:val="28"/>
          <w:szCs w:val="28"/>
        </w:rPr>
        <w:t>СТОЛБЕЦКОГО</w:t>
      </w: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355CA1" w:rsidRPr="00693A67" w:rsidRDefault="00355CA1" w:rsidP="00355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CA1" w:rsidRPr="00693A67" w:rsidRDefault="00355CA1" w:rsidP="00355CA1">
      <w:pPr>
        <w:tabs>
          <w:tab w:val="left" w:pos="148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A67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CA1" w:rsidRPr="0047765B" w:rsidRDefault="000470A0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от 04 сентября 2023</w:t>
      </w:r>
      <w:r w:rsidR="00355CA1" w:rsidRPr="0047765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              </w:t>
      </w:r>
      <w:r w:rsidR="00693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1DE6" w:rsidRPr="0047765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E22C7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C1DE6"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5CA1" w:rsidRPr="0047765B" w:rsidRDefault="00355CA1" w:rsidP="00355CA1">
      <w:pPr>
        <w:spacing w:before="100" w:beforeAutospacing="1" w:after="0" w:line="240" w:lineRule="auto"/>
        <w:ind w:right="5386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Об утверждении плана основных мероприятий, направленных на укрепление межнацио</w:t>
      </w:r>
      <w:r w:rsidR="00E22C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нального согласия, профилактику </w:t>
      </w:r>
      <w:r w:rsidRPr="004776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ме</w:t>
      </w:r>
      <w:r w:rsidR="00E22C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жнациональных конфликтов на 2023</w:t>
      </w:r>
      <w:r w:rsidRPr="004776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год</w:t>
      </w:r>
    </w:p>
    <w:p w:rsidR="000470A0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          В целях регулирования политических, социально – экономических, культурных и иных процессов в муниципальном образовании, оказывающих влияние на ситуацию в области  противодействия терроризму, укрепление  толерантной среды на основе ценностей многонационального Российского общества, принципов соблюдения прав и свобод человека,   гармонизацию межнациональных отношений в муниципальном образовании </w:t>
      </w:r>
      <w:proofErr w:type="spellStart"/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proofErr w:type="spellEnd"/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Покров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ского  муниципального района Орловской области,  руководствуясь стратегией государственной национальной политики, утвержденной Президентом Российской Федерации и федеральным законом от 06.10.2003 № 131 – ФЗ  «Об общих принципах организации местного самоуправления в Российской Федерации»</w:t>
      </w:r>
      <w:r w:rsidR="00E137FD" w:rsidRPr="004776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proofErr w:type="spellEnd"/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355CA1" w:rsidRPr="0047765B" w:rsidRDefault="00355CA1" w:rsidP="000470A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Утвердить План основных мероприятий, направленных на укрепление межнационального и межконфессионального согласия, профилактику  ме</w:t>
      </w:r>
      <w:r w:rsidR="00D37225" w:rsidRPr="0047765B">
        <w:rPr>
          <w:rFonts w:ascii="Times New Roman" w:eastAsia="Times New Roman" w:hAnsi="Times New Roman" w:cs="Times New Roman"/>
          <w:sz w:val="28"/>
          <w:szCs w:val="28"/>
        </w:rPr>
        <w:t>жнациональных конфликтов на 2022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год (приложение).</w:t>
      </w:r>
    </w:p>
    <w:p w:rsidR="00355CA1" w:rsidRPr="0047765B" w:rsidRDefault="00355CA1" w:rsidP="00E137F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Данное  постановление вступает в силу с момента </w:t>
      </w:r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 xml:space="preserve">опубликования                              </w:t>
      </w:r>
      <w:r w:rsidR="00E137FD" w:rsidRPr="0047765B">
        <w:rPr>
          <w:rFonts w:ascii="Times New Roman" w:eastAsia="Times New Roman" w:hAnsi="Times New Roman" w:cs="Times New Roman"/>
          <w:sz w:val="28"/>
          <w:szCs w:val="28"/>
        </w:rPr>
        <w:t>(</w:t>
      </w:r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>обнародования)</w:t>
      </w:r>
      <w:r w:rsidR="00E137FD" w:rsidRPr="0047765B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 3. Контроль за исп</w:t>
      </w:r>
      <w:r w:rsidR="0047765B">
        <w:rPr>
          <w:rFonts w:ascii="Times New Roman" w:eastAsia="Times New Roman" w:hAnsi="Times New Roman" w:cs="Times New Roman"/>
          <w:sz w:val="28"/>
          <w:szCs w:val="28"/>
        </w:rPr>
        <w:t>олнением постановления оставляю за собой</w:t>
      </w:r>
      <w:r w:rsidR="00E137FD" w:rsidRPr="004776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65B" w:rsidRDefault="00355CA1" w:rsidP="0047765B">
      <w:pPr>
        <w:tabs>
          <w:tab w:val="left" w:pos="76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Глава поселения                                                            </w:t>
      </w:r>
      <w:r w:rsidR="00D37225" w:rsidRPr="0047765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3048">
        <w:rPr>
          <w:rFonts w:ascii="Times New Roman" w:eastAsia="Times New Roman" w:hAnsi="Times New Roman" w:cs="Times New Roman"/>
          <w:sz w:val="28"/>
          <w:szCs w:val="28"/>
        </w:rPr>
        <w:t>И.А.Андреева</w:t>
      </w:r>
      <w:proofErr w:type="spellEnd"/>
    </w:p>
    <w:p w:rsidR="0047765B" w:rsidRDefault="0047765B" w:rsidP="0047765B">
      <w:pPr>
        <w:tabs>
          <w:tab w:val="left" w:pos="76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CA1" w:rsidRPr="0047765B" w:rsidRDefault="0047765B" w:rsidP="0047765B">
      <w:pPr>
        <w:tabs>
          <w:tab w:val="left" w:pos="76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355CA1" w:rsidRPr="0047765B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</w:p>
    <w:p w:rsidR="00355CA1" w:rsidRPr="0047765B" w:rsidRDefault="00355CA1" w:rsidP="00355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к постановлению  администрации</w:t>
      </w:r>
    </w:p>
    <w:p w:rsidR="00355CA1" w:rsidRPr="0047765B" w:rsidRDefault="00533048" w:rsidP="00355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proofErr w:type="spellEnd"/>
      <w:r w:rsidR="00355CA1" w:rsidRPr="0047765B">
        <w:rPr>
          <w:rFonts w:ascii="Times New Roman" w:eastAsia="Times New Roman" w:hAnsi="Times New Roman" w:cs="Times New Roman"/>
          <w:sz w:val="28"/>
          <w:szCs w:val="28"/>
        </w:rPr>
        <w:t xml:space="preserve">  сельского</w:t>
      </w:r>
      <w:proofErr w:type="gramEnd"/>
      <w:r w:rsidR="00355CA1" w:rsidRPr="0047765B"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       </w:t>
      </w:r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 xml:space="preserve">     от </w:t>
      </w:r>
      <w:r w:rsidR="0047765B">
        <w:rPr>
          <w:rFonts w:ascii="Times New Roman" w:eastAsia="Times New Roman" w:hAnsi="Times New Roman" w:cs="Times New Roman"/>
          <w:sz w:val="28"/>
          <w:szCs w:val="28"/>
        </w:rPr>
        <w:t>04.09.2023</w:t>
      </w:r>
      <w:r w:rsidR="002C1DE6"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                   №15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основных мероприятий, направленных на укрепление межнационального и межконфессионального согласия, </w:t>
      </w:r>
      <w:proofErr w:type="gramStart"/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профилактику  межнациональных</w:t>
      </w:r>
      <w:proofErr w:type="gramEnd"/>
      <w:r w:rsidR="00420EA3"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37225"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конфликтов на 202</w:t>
      </w:r>
      <w:r w:rsidR="00B5558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355CA1" w:rsidRPr="0047765B" w:rsidRDefault="00355CA1" w:rsidP="00355C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Плана мероприятий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     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 профилактику проявлений экстремизма и гармонизацию межнациональных отношений в муниципальном образовании  </w:t>
      </w:r>
      <w:proofErr w:type="spellStart"/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proofErr w:type="spellEnd"/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Покров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ского муниципального района Орловской области; формировании позитивного имиджа муниципального образования, как поселения  комфортного для проживания представителей любой национальности и концессии.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Для достижения этих целей предусматривается решение следующих задач: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обеспечение гармонизации межнациональных отношений;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укрепление межэтнического сотрудничества, мира и согласия на территор</w:t>
      </w:r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ии муниципального образования </w:t>
      </w:r>
      <w:proofErr w:type="spellStart"/>
      <w:proofErr w:type="gramStart"/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proofErr w:type="spellEnd"/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  сельское</w:t>
      </w:r>
      <w:proofErr w:type="gramEnd"/>
      <w:r w:rsidR="00E22C77">
        <w:rPr>
          <w:rFonts w:ascii="Times New Roman" w:eastAsia="Times New Roman" w:hAnsi="Times New Roman" w:cs="Times New Roman"/>
          <w:sz w:val="28"/>
          <w:szCs w:val="28"/>
        </w:rPr>
        <w:t xml:space="preserve"> поселение Покров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ского муниципального района Орловской области;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обеспечение  толерантности в межнациональных отношениях;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7765B">
        <w:rPr>
          <w:rFonts w:ascii="Times New Roman" w:eastAsia="Times New Roman" w:hAnsi="Times New Roman" w:cs="Times New Roman"/>
          <w:sz w:val="28"/>
          <w:szCs w:val="28"/>
        </w:rPr>
        <w:t>развитие  национальных</w:t>
      </w:r>
      <w:proofErr w:type="gramEnd"/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культур народов, проживающих на территории муниципального образования </w:t>
      </w:r>
      <w:proofErr w:type="spellStart"/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proofErr w:type="spellEnd"/>
      <w:r w:rsidR="0047765B">
        <w:rPr>
          <w:rFonts w:ascii="Times New Roman" w:eastAsia="Times New Roman" w:hAnsi="Times New Roman" w:cs="Times New Roman"/>
          <w:sz w:val="28"/>
          <w:szCs w:val="28"/>
        </w:rPr>
        <w:t xml:space="preserve">  сельское поселение Покров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ского муниципального района Орловской области;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предотвращение этнических конфликтов.</w:t>
      </w:r>
    </w:p>
    <w:p w:rsidR="00355CA1" w:rsidRPr="0047765B" w:rsidRDefault="00355CA1" w:rsidP="00355CA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2.Перечень мероприятий 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Основные мероприятия реализации Плана:</w:t>
      </w:r>
    </w:p>
    <w:p w:rsidR="00355CA1" w:rsidRPr="0047765B" w:rsidRDefault="00355CA1" w:rsidP="00355CA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направленные на сохранение и развитие национальных культур, с целью профилактики экстремизма на национальной почве;</w:t>
      </w:r>
    </w:p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>- направленные на информационное обеспечение Плана.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65B" w:rsidRDefault="0047765B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плана: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6"/>
        <w:gridCol w:w="333"/>
        <w:gridCol w:w="206"/>
        <w:gridCol w:w="195"/>
      </w:tblGrid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76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9351" w:type="dxa"/>
              <w:tblLook w:val="04A0" w:firstRow="1" w:lastRow="0" w:firstColumn="1" w:lastColumn="0" w:noHBand="0" w:noVBand="1"/>
            </w:tblPr>
            <w:tblGrid>
              <w:gridCol w:w="594"/>
              <w:gridCol w:w="4508"/>
              <w:gridCol w:w="2125"/>
              <w:gridCol w:w="2124"/>
            </w:tblGrid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555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перечень мероприятий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исполнители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срок исполнения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55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Участие в заседаниях  Совета по межнациональным отношениям </w:t>
                  </w:r>
                  <w:r w:rsid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 главе администрации  Покров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ского района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глава сельского поселения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мере необходимости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еализация мер по стимулированию участия населения в деятельности общественных организаций правоохранительной направленности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ониторинг обращений граждан о фактах нарушения </w:t>
                  </w:r>
                  <w:proofErr w:type="gramStart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принципа  равноправия</w:t>
                  </w:r>
                  <w:proofErr w:type="gramEnd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граждан независимо от расы, национальности, языка, отношения к религии, убеждений,  принадлежности к общественным объединениям, а так же других обстоятельств при приеме на работу, при замещении должностей муниципальной службы, при формировании кадрового резерва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одействие проведению мероприятий </w:t>
                  </w:r>
                  <w:proofErr w:type="gramStart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приуроченным  к</w:t>
                  </w:r>
                  <w:proofErr w:type="gramEnd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памятным датам  в истории народов России 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роведение фестивалей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праздников и других мероприятий, направленных на укрепление единства, обеспечение межнационального мира и согласия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  <w:p w:rsidR="00355CA1" w:rsidRPr="0047765B" w:rsidRDefault="00355CA1" w:rsidP="003537B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355CA1" w:rsidRPr="0047765B" w:rsidRDefault="00355CA1" w:rsidP="00234A1A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</w:t>
                  </w:r>
                  <w:r w:rsidR="00E137FD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года 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еализация мероприятий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направленных  на распространение  знаний об истории и культуре коренного населения Орловской области </w:t>
                  </w:r>
                </w:p>
              </w:tc>
              <w:tc>
                <w:tcPr>
                  <w:tcW w:w="2127" w:type="dxa"/>
                </w:tcPr>
                <w:p w:rsidR="00355CA1" w:rsidRPr="0047765B" w:rsidRDefault="00E22C77" w:rsidP="003537B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Сельский клуб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согласованию)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</w:t>
                  </w:r>
                  <w:r w:rsidR="00E137FD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555" w:type="dxa"/>
                </w:tcPr>
                <w:p w:rsidR="00355CA1" w:rsidRPr="0047765B" w:rsidRDefault="0047765B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роведение  дня толерантности </w:t>
                  </w:r>
                </w:p>
              </w:tc>
              <w:tc>
                <w:tcPr>
                  <w:tcW w:w="2127" w:type="dxa"/>
                </w:tcPr>
                <w:p w:rsidR="00E22C77" w:rsidRDefault="00E22C77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сельский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</w:t>
                  </w:r>
                </w:p>
                <w:p w:rsidR="00355CA1" w:rsidRPr="0047765B" w:rsidRDefault="00E22C77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клуб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ноябрь 20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B5558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555" w:type="dxa"/>
                </w:tcPr>
                <w:p w:rsidR="00355CA1" w:rsidRPr="0047765B" w:rsidRDefault="00E22C77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роведение мероприятий, направленных  на </w:t>
                  </w:r>
                  <w:proofErr w:type="spellStart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гражданско</w:t>
                  </w:r>
                  <w:proofErr w:type="spellEnd"/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патриотическое воспитание детей и молодежи</w:t>
                  </w:r>
                </w:p>
              </w:tc>
              <w:tc>
                <w:tcPr>
                  <w:tcW w:w="2127" w:type="dxa"/>
                </w:tcPr>
                <w:p w:rsidR="00693A67" w:rsidRDefault="00355CA1" w:rsidP="00D3722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 </w:t>
                  </w:r>
                </w:p>
                <w:p w:rsidR="00355CA1" w:rsidRPr="0047765B" w:rsidRDefault="00483FF9" w:rsidP="00D3722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Алексеевской</w:t>
                  </w:r>
                  <w:r w:rsidR="00693A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</w:t>
                  </w:r>
                  <w:r w:rsidR="00D37225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ОШ (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согласованию)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течени</w:t>
                  </w:r>
                  <w:r w:rsidR="00E137FD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555" w:type="dxa"/>
                </w:tcPr>
                <w:p w:rsidR="00355CA1" w:rsidRPr="0047765B" w:rsidRDefault="00E22C77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нформационное  сопровождение мероприятий, направленных на укрепление общегражданской идентичности и межнациональной толерантности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постоянно </w:t>
                  </w:r>
                  <w:r w:rsidR="00E137FD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приобретение брошюр, плакатов, подписок газет)</w:t>
                  </w:r>
                </w:p>
              </w:tc>
            </w:tr>
            <w:tr w:rsidR="00355CA1" w:rsidRPr="0047765B" w:rsidTr="003537BB">
              <w:tc>
                <w:tcPr>
                  <w:tcW w:w="0" w:type="auto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555" w:type="dxa"/>
                </w:tcPr>
                <w:p w:rsidR="00355CA1" w:rsidRPr="0047765B" w:rsidRDefault="00E22C77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</w:t>
                  </w:r>
                  <w:r w:rsidR="00355CA1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одготовка и размещение на официальном сайте  муниципального образования информации о ходе  реализации государственной политики в сферах национальных, государственно – конфессиональных и общественно – политических отношений, профилактике  экстремистских проявлений, а так же о проведении основных общественно значимых мероприятий </w:t>
                  </w:r>
                </w:p>
              </w:tc>
              <w:tc>
                <w:tcPr>
                  <w:tcW w:w="2127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126" w:type="dxa"/>
                </w:tcPr>
                <w:p w:rsidR="00355CA1" w:rsidRPr="0047765B" w:rsidRDefault="00355CA1" w:rsidP="003537B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постоянно</w:t>
                  </w:r>
                  <w:r w:rsidR="00E137FD"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r w:rsidRPr="004776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 мере поступления информации</w:t>
                  </w:r>
                </w:p>
              </w:tc>
            </w:tr>
          </w:tbl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76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5CA1" w:rsidRPr="0047765B" w:rsidTr="003537B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76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15" w:type="dxa"/>
            <w:vAlign w:val="center"/>
            <w:hideMark/>
          </w:tcPr>
          <w:p w:rsidR="00355CA1" w:rsidRPr="0047765B" w:rsidRDefault="00355CA1" w:rsidP="00353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vAlign w:val="center"/>
            <w:hideMark/>
          </w:tcPr>
          <w:p w:rsidR="00355CA1" w:rsidRPr="0047765B" w:rsidRDefault="00355CA1" w:rsidP="00353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5CA1" w:rsidRPr="0047765B" w:rsidRDefault="00355CA1" w:rsidP="0035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Ожидаемые результаты реализации  Плана </w:t>
      </w:r>
    </w:p>
    <w:p w:rsidR="00355CA1" w:rsidRPr="0047765B" w:rsidRDefault="00355CA1" w:rsidP="00355C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        Социально-экономический эффект от реализации Плана  выражается в обеспечении стабильной социально-политической обстановки на террит</w:t>
      </w:r>
      <w:r w:rsidR="002C1DE6" w:rsidRPr="0047765B">
        <w:rPr>
          <w:rFonts w:ascii="Times New Roman" w:eastAsia="Times New Roman" w:hAnsi="Times New Roman" w:cs="Times New Roman"/>
          <w:sz w:val="28"/>
          <w:szCs w:val="28"/>
        </w:rPr>
        <w:t xml:space="preserve">ории муниципального образования </w:t>
      </w:r>
      <w:proofErr w:type="spellStart"/>
      <w:r w:rsidR="00483FF9">
        <w:rPr>
          <w:rFonts w:ascii="Times New Roman" w:eastAsia="Times New Roman" w:hAnsi="Times New Roman" w:cs="Times New Roman"/>
          <w:sz w:val="28"/>
          <w:szCs w:val="28"/>
        </w:rPr>
        <w:t>Столлбецкое</w:t>
      </w:r>
      <w:proofErr w:type="spellEnd"/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  <w:r w:rsidR="00483FF9">
        <w:rPr>
          <w:rFonts w:ascii="Times New Roman" w:eastAsia="Times New Roman" w:hAnsi="Times New Roman" w:cs="Times New Roman"/>
          <w:sz w:val="28"/>
          <w:szCs w:val="28"/>
        </w:rPr>
        <w:t>Покровского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Орловской  области, формировании  позитивного имиджа муниципального образования</w:t>
      </w:r>
      <w:r w:rsidR="00E137FD" w:rsidRPr="004776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proofErr w:type="spellStart"/>
      <w:r w:rsidRPr="0047765B">
        <w:rPr>
          <w:rFonts w:ascii="Times New Roman" w:eastAsia="Times New Roman" w:hAnsi="Times New Roman" w:cs="Times New Roman"/>
          <w:sz w:val="28"/>
          <w:szCs w:val="28"/>
        </w:rPr>
        <w:t>инвестиционно</w:t>
      </w:r>
      <w:proofErr w:type="spellEnd"/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20EA3" w:rsidRPr="004776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привлекательного центра, укреплении толерантности  в многонациональной молодежной среде, снижении уровня </w:t>
      </w:r>
      <w:proofErr w:type="spellStart"/>
      <w:r w:rsidRPr="0047765B">
        <w:rPr>
          <w:rFonts w:ascii="Times New Roman" w:eastAsia="Times New Roman" w:hAnsi="Times New Roman" w:cs="Times New Roman"/>
          <w:sz w:val="28"/>
          <w:szCs w:val="28"/>
        </w:rPr>
        <w:t>конфликтогенности</w:t>
      </w:r>
      <w:proofErr w:type="spellEnd"/>
      <w:r w:rsidRPr="0047765B">
        <w:rPr>
          <w:rFonts w:ascii="Times New Roman" w:eastAsia="Times New Roman" w:hAnsi="Times New Roman" w:cs="Times New Roman"/>
          <w:sz w:val="28"/>
          <w:szCs w:val="28"/>
        </w:rPr>
        <w:t xml:space="preserve"> в межэтнических отношениях, повышении гражданской активности общественных организаций, иных некоммерческих организаций, занимающихся развитием  национальных культур, идей духовного единства и межэтнического согласия, увеличение количества мероприятий, способствующих профилактике экстремизма и гармонизации межнациональных отношений на террито</w:t>
      </w:r>
      <w:r w:rsidR="00693A67">
        <w:rPr>
          <w:rFonts w:ascii="Times New Roman" w:eastAsia="Times New Roman" w:hAnsi="Times New Roman" w:cs="Times New Roman"/>
          <w:sz w:val="28"/>
          <w:szCs w:val="28"/>
        </w:rPr>
        <w:t xml:space="preserve">рии муниципального  образования </w:t>
      </w:r>
      <w:r w:rsidR="00533048">
        <w:rPr>
          <w:rFonts w:ascii="Times New Roman" w:eastAsia="Times New Roman" w:hAnsi="Times New Roman" w:cs="Times New Roman"/>
          <w:sz w:val="28"/>
          <w:szCs w:val="28"/>
        </w:rPr>
        <w:t>Столбецкое</w:t>
      </w:r>
      <w:r w:rsidR="00693A67">
        <w:rPr>
          <w:rFonts w:ascii="Times New Roman" w:eastAsia="Times New Roman" w:hAnsi="Times New Roman" w:cs="Times New Roman"/>
          <w:sz w:val="28"/>
          <w:szCs w:val="28"/>
        </w:rPr>
        <w:t xml:space="preserve">  сельское поселение Покров</w:t>
      </w:r>
      <w:r w:rsidRPr="0047765B">
        <w:rPr>
          <w:rFonts w:ascii="Times New Roman" w:eastAsia="Times New Roman" w:hAnsi="Times New Roman" w:cs="Times New Roman"/>
          <w:sz w:val="28"/>
          <w:szCs w:val="28"/>
        </w:rPr>
        <w:t>ского муниципального района Орловской  области.</w:t>
      </w:r>
    </w:p>
    <w:p w:rsidR="00D15AF5" w:rsidRPr="0047765B" w:rsidRDefault="00D15AF5">
      <w:pPr>
        <w:rPr>
          <w:rFonts w:ascii="Times New Roman" w:hAnsi="Times New Roman" w:cs="Times New Roman"/>
          <w:sz w:val="28"/>
          <w:szCs w:val="28"/>
        </w:rPr>
      </w:pPr>
    </w:p>
    <w:sectPr w:rsidR="00D15AF5" w:rsidRPr="0047765B" w:rsidSect="00D1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22C5E"/>
    <w:multiLevelType w:val="hybridMultilevel"/>
    <w:tmpl w:val="EF60FE00"/>
    <w:lvl w:ilvl="0" w:tplc="70C839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1507A47"/>
    <w:multiLevelType w:val="multilevel"/>
    <w:tmpl w:val="8EE8F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CA1"/>
    <w:rsid w:val="000470A0"/>
    <w:rsid w:val="0004742E"/>
    <w:rsid w:val="0018743C"/>
    <w:rsid w:val="00234A1A"/>
    <w:rsid w:val="002C1DE6"/>
    <w:rsid w:val="00355CA1"/>
    <w:rsid w:val="00420EA3"/>
    <w:rsid w:val="0047765B"/>
    <w:rsid w:val="00483FF9"/>
    <w:rsid w:val="00523337"/>
    <w:rsid w:val="00533048"/>
    <w:rsid w:val="00693A67"/>
    <w:rsid w:val="00A24A40"/>
    <w:rsid w:val="00AB3539"/>
    <w:rsid w:val="00B55580"/>
    <w:rsid w:val="00C76577"/>
    <w:rsid w:val="00D0737A"/>
    <w:rsid w:val="00D15AF5"/>
    <w:rsid w:val="00D37225"/>
    <w:rsid w:val="00E137FD"/>
    <w:rsid w:val="00E2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3CD9"/>
  <w15:docId w15:val="{58BC2C26-83EE-416A-84E7-0FAFA0EF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C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137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2022-04-01T14:04:00Z</cp:lastPrinted>
  <dcterms:created xsi:type="dcterms:W3CDTF">2022-04-01T14:06:00Z</dcterms:created>
  <dcterms:modified xsi:type="dcterms:W3CDTF">2023-09-26T07:19:00Z</dcterms:modified>
</cp:coreProperties>
</file>